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96DEE" w14:textId="77777777" w:rsidR="00F0350A" w:rsidRPr="00F0350A" w:rsidRDefault="00F0350A" w:rsidP="00F0350A">
      <w:pPr>
        <w:pStyle w:val="Heading1"/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Thank you for your commitment to green initiatives at the University of Illinois. One of the ongoing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requirements listed in the terms of the funding agreement for your project is the submission of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semesterly reports with key information about your project. In addition to this form, please provide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additional financial documentation and/or progress photos if available.</w:t>
      </w:r>
    </w:p>
    <w:p w14:paraId="44EB3D85" w14:textId="77777777" w:rsidR="00F0350A" w:rsidRDefault="00F0350A" w:rsidP="00F0350A">
      <w:pPr>
        <w:pStyle w:val="Heading1"/>
        <w:pBdr>
          <w:bottom w:val="single" w:sz="6" w:space="1" w:color="auto"/>
        </w:pBd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Please be as accurate as possible in describing the project (including possible setbacks or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challenges in meeting the initial goals of the project). Not fully meeting your project's goals will 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n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ot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disqualify you from making future funding requests as long as your reports are as complete and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accurate as possi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ble. 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If you have any questions, please contact the Student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Sustainability Committee, at </w:t>
      </w:r>
      <w:hyperlink r:id="rId6" w:history="1">
        <w:r w:rsidR="00F8454E">
          <w:rPr>
            <w:rStyle w:val="Hyperlink"/>
            <w:rFonts w:asciiTheme="minorHAnsi" w:eastAsiaTheme="minorEastAsia" w:hAnsiTheme="minorHAnsi" w:cs="Times New Roman"/>
            <w:b w:val="0"/>
            <w:bCs w:val="0"/>
            <w:i/>
            <w:kern w:val="0"/>
            <w:sz w:val="24"/>
            <w:szCs w:val="24"/>
          </w:rPr>
          <w:t>sustainability-committee@illinois.edu</w:t>
        </w:r>
      </w:hyperlink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. </w:t>
      </w:r>
    </w:p>
    <w:p w14:paraId="0FA3ED1D" w14:textId="4675A247" w:rsidR="00CE3A43" w:rsidRDefault="00DC7C80" w:rsidP="00CE3A43">
      <w:r w:rsidRPr="00DC7C80">
        <w:rPr>
          <w:b/>
        </w:rPr>
        <w:t>Project Name:</w:t>
      </w:r>
      <w:r>
        <w:t xml:space="preserve"> </w:t>
      </w:r>
      <w:sdt>
        <w:sdtPr>
          <w:id w:val="1458991789"/>
          <w:placeholder>
            <w:docPart w:val="818997D90F674B7F9ED88DADD628D049"/>
          </w:placeholder>
        </w:sdtPr>
        <w:sdtEndPr/>
        <w:sdtContent>
          <w:sdt>
            <w:sdtPr>
              <w:id w:val="-2120128728"/>
              <w:placeholder>
                <w:docPart w:val="A9AD7CB7508D4FBF882B123ECF6BE1B4"/>
              </w:placeholder>
            </w:sdtPr>
            <w:sdtEndPr/>
            <w:sdtContent>
              <w:sdt>
                <w:sdtPr>
                  <w:id w:val="2050332819"/>
                  <w:placeholder>
                    <w:docPart w:val="F5B976995CE04D7382D566AD6993EBE8"/>
                  </w:placeholder>
                </w:sdtPr>
                <w:sdtEndPr/>
                <w:sdtContent>
                  <w:r w:rsidR="00200E27">
                    <w:t>Bevier Hall Occupancy Sensors</w:t>
                  </w:r>
                </w:sdtContent>
              </w:sdt>
            </w:sdtContent>
          </w:sdt>
        </w:sdtContent>
      </w:sdt>
    </w:p>
    <w:p w14:paraId="1ECC2430" w14:textId="77777777" w:rsidR="00CE3A43" w:rsidRPr="00CE3A43" w:rsidRDefault="00CE3A43" w:rsidP="00CE3A43"/>
    <w:p w14:paraId="18951730" w14:textId="44296879" w:rsidR="00CE3A43" w:rsidRDefault="00CE3A43" w:rsidP="00CE3A43">
      <w:r>
        <w:rPr>
          <w:b/>
        </w:rPr>
        <w:t>Date of Report Submission:</w:t>
      </w:r>
      <w:r>
        <w:t xml:space="preserve"> </w:t>
      </w:r>
      <w:sdt>
        <w:sdtPr>
          <w:id w:val="-1136871975"/>
          <w:placeholder>
            <w:docPart w:val="CD9E886B789D4B8B92AA4ADFF61CEE6A"/>
          </w:placeholder>
          <w:date w:fullDate="2019-01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E28AB">
            <w:t>1</w:t>
          </w:r>
          <w:r w:rsidR="00B721C5">
            <w:t>/</w:t>
          </w:r>
          <w:r w:rsidR="00AE28AB">
            <w:t>10</w:t>
          </w:r>
          <w:r w:rsidR="00B721C5">
            <w:t>/201</w:t>
          </w:r>
          <w:r w:rsidR="00AE28AB">
            <w:t>9</w:t>
          </w:r>
        </w:sdtContent>
      </w:sdt>
    </w:p>
    <w:p w14:paraId="2AA7466F" w14:textId="77777777" w:rsidR="00CE3A43" w:rsidRDefault="00CE3A43" w:rsidP="00DC7C80"/>
    <w:p w14:paraId="6E45DA6D" w14:textId="77777777" w:rsidR="005328A2" w:rsidRPr="00CE3A43" w:rsidRDefault="00F0350A" w:rsidP="005328A2">
      <w:pPr>
        <w:rPr>
          <w:b/>
        </w:rPr>
      </w:pPr>
      <w:r w:rsidRPr="00CE3A43">
        <w:rPr>
          <w:b/>
        </w:rPr>
        <w:t xml:space="preserve">Project Purpose: </w:t>
      </w:r>
    </w:p>
    <w:sdt>
      <w:sdtPr>
        <w:id w:val="-1609734526"/>
        <w:placeholder>
          <w:docPart w:val="5A8082C121D54F7EA9B69FCAF7CE18CD"/>
        </w:placeholder>
      </w:sdtPr>
      <w:sdtEndPr/>
      <w:sdtContent>
        <w:p w14:paraId="08D97A17" w14:textId="4F72FF85" w:rsidR="005328A2" w:rsidRDefault="00B721C5" w:rsidP="005328A2">
          <w:r>
            <w:t xml:space="preserve">This project </w:t>
          </w:r>
          <w:r w:rsidR="00200E27">
            <w:t>installs occupancy sensors into several spaces in Bevier Hall which operate both lighting and HVAC</w:t>
          </w:r>
          <w:r>
            <w:t xml:space="preserve">, saving energy and </w:t>
          </w:r>
          <w:r w:rsidR="00200E27">
            <w:t>reducing waste</w:t>
          </w:r>
          <w:r>
            <w:t>.</w:t>
          </w:r>
        </w:p>
      </w:sdtContent>
    </w:sdt>
    <w:p w14:paraId="1A2D8CD0" w14:textId="77777777" w:rsidR="005328A2" w:rsidRDefault="005328A2" w:rsidP="005328A2"/>
    <w:p w14:paraId="607FD3D6" w14:textId="77777777" w:rsidR="005328A2" w:rsidRPr="00CE3A43" w:rsidRDefault="00F0350A" w:rsidP="005328A2">
      <w:pPr>
        <w:rPr>
          <w:b/>
        </w:rPr>
      </w:pPr>
      <w:r w:rsidRPr="00CE3A43">
        <w:rPr>
          <w:b/>
        </w:rPr>
        <w:t>Detailed Accounting of Expenditures to Date:</w:t>
      </w:r>
    </w:p>
    <w:p w14:paraId="22EEB580" w14:textId="7B8B509A" w:rsidR="005328A2" w:rsidRDefault="00CF4942" w:rsidP="005328A2">
      <w:sdt>
        <w:sdtPr>
          <w:id w:val="-816953790"/>
          <w:placeholder>
            <w:docPart w:val="EFE73E6A650D46DBA2676DBEA6171A50"/>
          </w:placeholder>
        </w:sdtPr>
        <w:sdtEndPr/>
        <w:sdtContent>
          <w:r w:rsidR="00AE28AB">
            <w:t>For the installation of the occupancy sensors</w:t>
          </w:r>
          <w:r w:rsidR="00200E27">
            <w:t>, there have been $3,892.96 in labor charges, $</w:t>
          </w:r>
          <w:r w:rsidR="00AE28AB">
            <w:t>1,873.21</w:t>
          </w:r>
          <w:r w:rsidR="00200E27">
            <w:t xml:space="preserve"> in materials charges, for a total of $5,643.84.</w:t>
          </w:r>
        </w:sdtContent>
      </w:sdt>
      <w:r w:rsidR="00AE28AB">
        <w:t xml:space="preserve">  To connect the occupancy sensors to the Building Automation System</w:t>
      </w:r>
      <w:r w:rsidR="00C712DA">
        <w:t xml:space="preserve"> (BAS)</w:t>
      </w:r>
      <w:r w:rsidR="00AE28AB">
        <w:t>, a change order to project U16022: Bevier Hall – Infrastructure Improvements Phase 2 was executed for $</w:t>
      </w:r>
      <w:r w:rsidR="00C712DA">
        <w:t>8,676.93.  Funds will be transferred from this project to that project to cover these costs.</w:t>
      </w:r>
    </w:p>
    <w:p w14:paraId="3AB5B389" w14:textId="77777777" w:rsidR="005328A2" w:rsidRDefault="005328A2" w:rsidP="005328A2"/>
    <w:p w14:paraId="67B565E9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Project Progress to Date:</w:t>
      </w:r>
    </w:p>
    <w:p w14:paraId="35137F00" w14:textId="469C5595" w:rsidR="005328A2" w:rsidRPr="005328A2" w:rsidRDefault="00CF4942" w:rsidP="005328A2">
      <w:sdt>
        <w:sdtPr>
          <w:id w:val="-974516443"/>
          <w:placeholder>
            <w:docPart w:val="451DECD8A0BB45F99E68A96D384E481B"/>
          </w:placeholder>
        </w:sdtPr>
        <w:sdtEndPr/>
        <w:sdtContent>
          <w:r w:rsidR="00C712DA">
            <w:t>All work is complete, except installation of new signage in these rooms (see below).</w:t>
          </w:r>
        </w:sdtContent>
      </w:sdt>
    </w:p>
    <w:p w14:paraId="47FBF74B" w14:textId="77777777" w:rsidR="005328A2" w:rsidRDefault="005328A2" w:rsidP="005328A2"/>
    <w:p w14:paraId="284ADF59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Student Involvement and Outreach to Date:</w:t>
      </w:r>
    </w:p>
    <w:sdt>
      <w:sdtPr>
        <w:id w:val="1352531512"/>
        <w:placeholder>
          <w:docPart w:val="FB9489F674D24ADA8095C592EDA49D04"/>
        </w:placeholder>
      </w:sdtPr>
      <w:sdtEndPr/>
      <w:sdtContent>
        <w:p w14:paraId="5B6730C6" w14:textId="72FAB493" w:rsidR="005328A2" w:rsidRDefault="00200E27" w:rsidP="005328A2">
          <w:r>
            <w:t>Student involvement will occur once the spaces are occupied again.</w:t>
          </w:r>
        </w:p>
      </w:sdtContent>
    </w:sdt>
    <w:p w14:paraId="20C6F4CC" w14:textId="77777777" w:rsidR="00F0350A" w:rsidRDefault="00F0350A" w:rsidP="005328A2"/>
    <w:p w14:paraId="0BA9F9EC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Marketing and Promotion Efforts to Date:</w:t>
      </w:r>
    </w:p>
    <w:sdt>
      <w:sdtPr>
        <w:id w:val="-1846005413"/>
        <w:placeholder>
          <w:docPart w:val="97FA7FBF275344EE91BC7C4491A39CDA"/>
        </w:placeholder>
      </w:sdtPr>
      <w:sdtEndPr/>
      <w:sdtContent>
        <w:p w14:paraId="12E594F9" w14:textId="7D2094AC" w:rsidR="00F0350A" w:rsidRDefault="00200E27" w:rsidP="00F0350A">
          <w:r>
            <w:t>An attached image shows our proposed signage to be installed as a sticker over each room’s light switches to promote SSC’s involvement in supporting the project.</w:t>
          </w:r>
        </w:p>
      </w:sdtContent>
    </w:sdt>
    <w:p w14:paraId="0C90DDD1" w14:textId="77777777" w:rsidR="00F0350A" w:rsidRDefault="00F0350A" w:rsidP="00F0350A"/>
    <w:p w14:paraId="2C9A47BC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Additional Comments:</w:t>
      </w:r>
    </w:p>
    <w:sdt>
      <w:sdtPr>
        <w:id w:val="-1498113281"/>
        <w:placeholder>
          <w:docPart w:val="4AF3ED6A7E1C4BB0B98DBABA4C543F9D"/>
        </w:placeholder>
        <w:showingPlcHdr/>
      </w:sdtPr>
      <w:sdtEndPr/>
      <w:sdtContent>
        <w:p w14:paraId="35BEC29A" w14:textId="77777777" w:rsidR="00CE3A43" w:rsidRDefault="00F0350A" w:rsidP="00F0350A">
          <w:pPr>
            <w:rPr>
              <w:rStyle w:val="PlaceholderText"/>
            </w:rPr>
          </w:pPr>
          <w:r>
            <w:rPr>
              <w:rStyle w:val="PlaceholderText"/>
            </w:rPr>
            <w:t>Any additional comments</w:t>
          </w:r>
          <w:r w:rsidR="00CE3A43">
            <w:rPr>
              <w:rStyle w:val="PlaceholderText"/>
            </w:rPr>
            <w:t>/relevant information for the semesterly report</w:t>
          </w:r>
        </w:p>
        <w:p w14:paraId="723C5679" w14:textId="3A29ED3D" w:rsidR="0033397E" w:rsidRDefault="00CF4942" w:rsidP="00F0350A"/>
      </w:sdtContent>
    </w:sdt>
    <w:p w14:paraId="757F174C" w14:textId="10CBEBDD" w:rsidR="0033397E" w:rsidRDefault="00CF4942" w:rsidP="0033397E">
      <w:r>
        <w:pict w14:anchorId="7A2431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03.5pt;height:259.5pt">
            <v:imagedata r:id="rId7" o:title="SIgn above light switches - Bevier OCs"/>
          </v:shape>
        </w:pict>
      </w:r>
      <w:bookmarkStart w:id="0" w:name="_GoBack"/>
      <w:bookmarkEnd w:id="0"/>
    </w:p>
    <w:p w14:paraId="4CB24370" w14:textId="4690EF03" w:rsidR="00F0350A" w:rsidRPr="0033397E" w:rsidRDefault="00F0350A" w:rsidP="0033397E">
      <w:pPr>
        <w:jc w:val="center"/>
      </w:pPr>
    </w:p>
    <w:sectPr w:rsidR="00F0350A" w:rsidRPr="0033397E" w:rsidSect="005328A2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82DA5" w14:textId="77777777" w:rsidR="00002BBA" w:rsidRDefault="00002BBA" w:rsidP="00DC7C80">
      <w:r>
        <w:separator/>
      </w:r>
    </w:p>
  </w:endnote>
  <w:endnote w:type="continuationSeparator" w:id="0">
    <w:p w14:paraId="75B920E5" w14:textId="77777777" w:rsidR="00002BBA" w:rsidRDefault="00002BBA" w:rsidP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ED225" w14:textId="77777777" w:rsidR="00002BBA" w:rsidRDefault="00002BBA" w:rsidP="00DC7C80">
      <w:r>
        <w:separator/>
      </w:r>
    </w:p>
  </w:footnote>
  <w:footnote w:type="continuationSeparator" w:id="0">
    <w:p w14:paraId="23DB7FA4" w14:textId="77777777" w:rsidR="00002BBA" w:rsidRDefault="00002BBA" w:rsidP="00DC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6BCF8" w14:textId="77777777" w:rsidR="005328A2" w:rsidRDefault="005328A2" w:rsidP="005328A2">
    <w:pPr>
      <w:pStyle w:val="Header"/>
      <w:jc w:val="center"/>
    </w:pPr>
    <w:r>
      <w:rPr>
        <w:noProof/>
      </w:rPr>
      <w:drawing>
        <wp:inline distT="0" distB="0" distL="0" distR="0" wp14:anchorId="19BD8E9B" wp14:editId="18148DE7">
          <wp:extent cx="3537040" cy="894398"/>
          <wp:effectExtent l="0" t="0" r="6350" b="127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7040" cy="89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3C346F" w14:textId="77777777" w:rsidR="005328A2" w:rsidRDefault="005328A2" w:rsidP="005328A2">
    <w:pPr>
      <w:pStyle w:val="Header"/>
      <w:jc w:val="center"/>
    </w:pPr>
  </w:p>
  <w:p w14:paraId="51B464F5" w14:textId="77777777" w:rsidR="005328A2" w:rsidRPr="00DC7C80" w:rsidRDefault="00F0350A" w:rsidP="005328A2">
    <w:pPr>
      <w:pStyle w:val="Header"/>
      <w:jc w:val="center"/>
      <w:rPr>
        <w:color w:val="F79646" w:themeColor="accent6"/>
        <w:sz w:val="40"/>
      </w:rPr>
    </w:pPr>
    <w:r>
      <w:rPr>
        <w:color w:val="F79646" w:themeColor="accent6"/>
        <w:sz w:val="40"/>
      </w:rPr>
      <w:t>Semesterly Report</w:t>
    </w:r>
  </w:p>
  <w:p w14:paraId="1091F4A8" w14:textId="77777777" w:rsidR="005328A2" w:rsidRDefault="00532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21"/>
    <w:rsid w:val="00002BBA"/>
    <w:rsid w:val="00155E19"/>
    <w:rsid w:val="00200E27"/>
    <w:rsid w:val="0020772A"/>
    <w:rsid w:val="0033397E"/>
    <w:rsid w:val="003F0C29"/>
    <w:rsid w:val="004B1A52"/>
    <w:rsid w:val="005328A2"/>
    <w:rsid w:val="006275D2"/>
    <w:rsid w:val="006B7FAE"/>
    <w:rsid w:val="006D1C9A"/>
    <w:rsid w:val="008568E3"/>
    <w:rsid w:val="008A02AC"/>
    <w:rsid w:val="008A727D"/>
    <w:rsid w:val="008F1DCB"/>
    <w:rsid w:val="00A644B8"/>
    <w:rsid w:val="00AE28AB"/>
    <w:rsid w:val="00B31DBF"/>
    <w:rsid w:val="00B721C5"/>
    <w:rsid w:val="00C365DD"/>
    <w:rsid w:val="00C50CC6"/>
    <w:rsid w:val="00C712DA"/>
    <w:rsid w:val="00CB3AF0"/>
    <w:rsid w:val="00CE3A43"/>
    <w:rsid w:val="00CF4942"/>
    <w:rsid w:val="00D5395A"/>
    <w:rsid w:val="00D56A00"/>
    <w:rsid w:val="00DB0D95"/>
    <w:rsid w:val="00DC4030"/>
    <w:rsid w:val="00DC7C80"/>
    <w:rsid w:val="00E45421"/>
    <w:rsid w:val="00EB5334"/>
    <w:rsid w:val="00EE2FCE"/>
    <w:rsid w:val="00F0350A"/>
    <w:rsid w:val="00F8454E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7221E7"/>
  <w15:docId w15:val="{91D62AB9-39C0-48CA-86EC-6C8F17BF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tainability-committee@illinois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8997D90F674B7F9ED88DADD628D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F43F0-0937-48B1-B0A1-BB46F4CF73B1}"/>
      </w:docPartPr>
      <w:docPartBody>
        <w:p w:rsidR="00491F51" w:rsidRDefault="00000853" w:rsidP="00000853">
          <w:pPr>
            <w:pStyle w:val="818997D90F674B7F9ED88DADD628D04910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CD9E886B789D4B8B92AA4ADFF61CE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8E5C-8080-46A6-9119-D9923319C858}"/>
      </w:docPartPr>
      <w:docPartBody>
        <w:p w:rsidR="00276125" w:rsidRDefault="00000853" w:rsidP="00000853">
          <w:pPr>
            <w:pStyle w:val="CD9E886B789D4B8B92AA4ADFF61CEE6A"/>
          </w:pPr>
          <w:r>
            <w:rPr>
              <w:rStyle w:val="PlaceholderText"/>
            </w:rPr>
            <w:t>Please select the date of submission for this report.</w:t>
          </w:r>
        </w:p>
      </w:docPartBody>
    </w:docPart>
    <w:docPart>
      <w:docPartPr>
        <w:name w:val="5A8082C121D54F7EA9B69FCAF7CE1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5BD56-D8C1-477E-88AD-10DCD0E4A5BE}"/>
      </w:docPartPr>
      <w:docPartBody>
        <w:p w:rsidR="00276125" w:rsidRDefault="00000853" w:rsidP="00000853">
          <w:pPr>
            <w:pStyle w:val="5A8082C121D54F7EA9B69FCAF7CE18CD"/>
          </w:pPr>
          <w:r>
            <w:rPr>
              <w:rStyle w:val="PlaceholderText"/>
            </w:rPr>
            <w:t>Please explain in brief the original purpose and goals of this project.</w:t>
          </w:r>
        </w:p>
      </w:docPartBody>
    </w:docPart>
    <w:docPart>
      <w:docPartPr>
        <w:name w:val="EFE73E6A650D46DBA2676DBEA6171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AEAF0-D4F2-44C0-99AE-268DEADD4749}"/>
      </w:docPartPr>
      <w:docPartBody>
        <w:p w:rsidR="00276125" w:rsidRDefault="00000853" w:rsidP="00000853">
          <w:pPr>
            <w:pStyle w:val="EFE73E6A650D46DBA2676DBEA6171A50"/>
          </w:pPr>
          <w:r>
            <w:rPr>
              <w:rStyle w:val="PlaceholderText"/>
            </w:rPr>
            <w:t>Please detail your expenses to date.  Feel free to attach an additional spreadsheet as needed.</w:t>
          </w:r>
        </w:p>
      </w:docPartBody>
    </w:docPart>
    <w:docPart>
      <w:docPartPr>
        <w:name w:val="451DECD8A0BB45F99E68A96D384E4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DCE85-7921-44A0-A844-FDD298B3E8E0}"/>
      </w:docPartPr>
      <w:docPartBody>
        <w:p w:rsidR="00276125" w:rsidRDefault="00000853" w:rsidP="00000853">
          <w:pPr>
            <w:pStyle w:val="451DECD8A0BB45F99E68A96D384E481B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  <w:docPart>
      <w:docPartPr>
        <w:name w:val="FB9489F674D24ADA8095C592EDA49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BE1B2-2246-4E5F-A356-E010A16F7360}"/>
      </w:docPartPr>
      <w:docPartBody>
        <w:p w:rsidR="00276125" w:rsidRDefault="00000853" w:rsidP="00000853">
          <w:pPr>
            <w:pStyle w:val="FB9489F674D24ADA8095C592EDA49D04"/>
          </w:pPr>
          <w:r>
            <w:rPr>
              <w:rStyle w:val="PlaceholderText"/>
            </w:rPr>
            <w:t>How have students been involved in your project so far?</w:t>
          </w:r>
        </w:p>
      </w:docPartBody>
    </w:docPart>
    <w:docPart>
      <w:docPartPr>
        <w:name w:val="97FA7FBF275344EE91BC7C4491A39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AB22-5A7C-4D43-B847-DB134BE152FF}"/>
      </w:docPartPr>
      <w:docPartBody>
        <w:p w:rsidR="00276125" w:rsidRDefault="00000853" w:rsidP="00000853">
          <w:pPr>
            <w:pStyle w:val="97FA7FBF275344EE91BC7C4491A39CDA"/>
          </w:pPr>
          <w:r>
            <w:rPr>
              <w:rStyle w:val="PlaceholderText"/>
            </w:rPr>
            <w:t xml:space="preserve">What, if any, marketing and promotion efforts have you conducted so far? </w:t>
          </w:r>
        </w:p>
      </w:docPartBody>
    </w:docPart>
    <w:docPart>
      <w:docPartPr>
        <w:name w:val="4AF3ED6A7E1C4BB0B98DBABA4C543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D7CCB-09D0-4F92-8ACD-832D7454A349}"/>
      </w:docPartPr>
      <w:docPartBody>
        <w:p w:rsidR="00000853" w:rsidRDefault="00000853" w:rsidP="00F0350A">
          <w:pPr>
            <w:rPr>
              <w:rStyle w:val="PlaceholderText"/>
            </w:rPr>
          </w:pPr>
          <w:r>
            <w:rPr>
              <w:rStyle w:val="PlaceholderText"/>
            </w:rPr>
            <w:t>Any additional comments/relevant information for the semesterly report</w:t>
          </w:r>
        </w:p>
        <w:p w:rsidR="00276125" w:rsidRDefault="00276125"/>
      </w:docPartBody>
    </w:docPart>
    <w:docPart>
      <w:docPartPr>
        <w:name w:val="A9AD7CB7508D4FBF882B123ECF6BE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EB2F4-A467-4F4E-86E4-7EF07474EE16}"/>
      </w:docPartPr>
      <w:docPartBody>
        <w:p w:rsidR="00DE310B" w:rsidRDefault="001B6E19" w:rsidP="001B6E19">
          <w:pPr>
            <w:pStyle w:val="A9AD7CB7508D4FBF882B123ECF6BE1B4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F5B976995CE04D7382D566AD6993E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F2AEF-8BB6-4BFF-AACD-5B5A7293BD65}"/>
      </w:docPartPr>
      <w:docPartBody>
        <w:p w:rsidR="00DE310B" w:rsidRDefault="001B6E19" w:rsidP="001B6E19">
          <w:pPr>
            <w:pStyle w:val="F5B976995CE04D7382D566AD6993EBE8"/>
          </w:pPr>
          <w:r>
            <w:rPr>
              <w:rStyle w:val="PlaceholderText"/>
            </w:rPr>
            <w:t>Project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48"/>
    <w:rsid w:val="00000853"/>
    <w:rsid w:val="00187736"/>
    <w:rsid w:val="001B6E19"/>
    <w:rsid w:val="00276125"/>
    <w:rsid w:val="002F7C65"/>
    <w:rsid w:val="00491F51"/>
    <w:rsid w:val="007D76F8"/>
    <w:rsid w:val="007E5E2E"/>
    <w:rsid w:val="00C02055"/>
    <w:rsid w:val="00DE310B"/>
    <w:rsid w:val="00E55D1F"/>
    <w:rsid w:val="00E9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64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6E19"/>
    <w:rPr>
      <w:color w:val="808080"/>
    </w:rPr>
  </w:style>
  <w:style w:type="paragraph" w:customStyle="1" w:styleId="818997D90F674B7F9ED88DADD628D049">
    <w:name w:val="818997D90F674B7F9ED88DADD628D049"/>
    <w:rsid w:val="00E92648"/>
  </w:style>
  <w:style w:type="paragraph" w:customStyle="1" w:styleId="EC8B4E7189404DAA8525FAD235739ED3">
    <w:name w:val="EC8B4E7189404DAA8525FAD235739ED3"/>
    <w:rsid w:val="00E92648"/>
  </w:style>
  <w:style w:type="paragraph" w:customStyle="1" w:styleId="818997D90F674B7F9ED88DADD628D0491">
    <w:name w:val="818997D90F674B7F9ED88DADD628D0491"/>
    <w:rsid w:val="00E92648"/>
  </w:style>
  <w:style w:type="paragraph" w:customStyle="1" w:styleId="EC8B4E7189404DAA8525FAD235739ED31">
    <w:name w:val="EC8B4E7189404DAA8525FAD235739ED31"/>
    <w:rsid w:val="00E92648"/>
  </w:style>
  <w:style w:type="paragraph" w:customStyle="1" w:styleId="818997D90F674B7F9ED88DADD628D0492">
    <w:name w:val="818997D90F674B7F9ED88DADD628D04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2">
    <w:name w:val="EC8B4E7189404DAA8525FAD235739ED3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3">
    <w:name w:val="818997D90F674B7F9ED88DADD628D04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3">
    <w:name w:val="EC8B4E7189404DAA8525FAD235739ED3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4">
    <w:name w:val="818997D90F674B7F9ED88DADD628D049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4">
    <w:name w:val="EC8B4E7189404DAA8525FAD235739ED3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">
    <w:name w:val="AE0836ABF1834A3D8ED553AABD9872F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">
    <w:name w:val="525F186E7100418B8CA42F7CA49C295E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5">
    <w:name w:val="818997D90F674B7F9ED88DADD628D049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5">
    <w:name w:val="EC8B4E7189404DAA8525FAD235739ED35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1">
    <w:name w:val="AE0836ABF1834A3D8ED553AABD9872F5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1">
    <w:name w:val="525F186E7100418B8CA42F7CA49C295E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">
    <w:name w:val="E2573C5D501D460D906343574B982B29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">
    <w:name w:val="B894C9814ECA4219978846384873DF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6">
    <w:name w:val="818997D90F674B7F9ED88DADD628D0496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6">
    <w:name w:val="EC8B4E7189404DAA8525FAD235739ED36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2">
    <w:name w:val="AE0836ABF1834A3D8ED553AABD9872F5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2">
    <w:name w:val="525F186E7100418B8CA42F7CA49C295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1">
    <w:name w:val="E2573C5D501D460D906343574B982B29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1">
    <w:name w:val="B894C9814ECA4219978846384873DF93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">
    <w:name w:val="5D8E1A62ACC248B4AC7B283BA1D4160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">
    <w:name w:val="92224BE33C0441788BF67A8B389202E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">
    <w:name w:val="16366635CC9A4642BF349C96935B502E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">
    <w:name w:val="85A896BCD10C4B95AE24DC8958918E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">
    <w:name w:val="F3372FA5DF5D40D2BEC2DDFB6A6082A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">
    <w:name w:val="372389847E4749F496C58F4DF16A932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">
    <w:name w:val="4BA248046BF64DEC82D915E1C93EC7A9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">
    <w:name w:val="7CAD255A90D446389EA94D4F4EC452E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">
    <w:name w:val="53BCE5E76E8F4E689AD20A5C268DE3FB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">
    <w:name w:val="7C3D1094FCDD465CA8FDA1183DB763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">
    <w:name w:val="73B75853E82E42BD90EDBBFACBC1695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">
    <w:name w:val="0CEE75151BA344B3BE1AA4598C1706A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7">
    <w:name w:val="818997D90F674B7F9ED88DADD628D049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7">
    <w:name w:val="EC8B4E7189404DAA8525FAD235739ED37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3">
    <w:name w:val="AE0836ABF1834A3D8ED553AABD9872F5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3">
    <w:name w:val="525F186E7100418B8CA42F7CA49C295E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2">
    <w:name w:val="E2573C5D501D460D906343574B982B2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2">
    <w:name w:val="B894C9814ECA4219978846384873DF93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1">
    <w:name w:val="5D8E1A62ACC248B4AC7B283BA1D41601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1">
    <w:name w:val="92224BE33C0441788BF67A8B389202E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1">
    <w:name w:val="16366635CC9A4642BF349C96935B502E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1">
    <w:name w:val="85A896BCD10C4B95AE24DC8958918EE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1">
    <w:name w:val="F3372FA5DF5D40D2BEC2DDFB6A6082A8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1">
    <w:name w:val="372389847E4749F496C58F4DF16A932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1">
    <w:name w:val="4BA248046BF64DEC82D915E1C93EC7A9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1">
    <w:name w:val="7CAD255A90D446389EA94D4F4EC452E8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1">
    <w:name w:val="53BCE5E76E8F4E689AD20A5C268DE3FB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1">
    <w:name w:val="7C3D1094FCDD465CA8FDA1183DB763C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1">
    <w:name w:val="73B75853E82E42BD90EDBBFACBC16957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1">
    <w:name w:val="0CEE75151BA344B3BE1AA4598C1706A2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">
    <w:name w:val="0ADFBB13F17847C3A6F20EA668AA612C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A222B56DC84068A7F0B49B98D1E2A3">
    <w:name w:val="82A222B56DC84068A7F0B49B98D1E2A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07F99998ADA4D14AB83FBAEC388ADCB">
    <w:name w:val="407F99998ADA4D14AB83FBAEC388ADCB"/>
    <w:rsid w:val="00E92648"/>
  </w:style>
  <w:style w:type="paragraph" w:customStyle="1" w:styleId="BE4087EACDA3409FAD28BFF2053ED7BC">
    <w:name w:val="BE4087EACDA3409FAD28BFF2053ED7BC"/>
    <w:rsid w:val="00E92648"/>
  </w:style>
  <w:style w:type="paragraph" w:customStyle="1" w:styleId="4220C346FD314C16A9BA35B95E7BD87F">
    <w:name w:val="4220C346FD314C16A9BA35B95E7BD87F"/>
    <w:rsid w:val="00E92648"/>
  </w:style>
  <w:style w:type="paragraph" w:customStyle="1" w:styleId="818997D90F674B7F9ED88DADD628D0498">
    <w:name w:val="818997D90F674B7F9ED88DADD628D049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8">
    <w:name w:val="EC8B4E7189404DAA8525FAD235739ED38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4">
    <w:name w:val="AE0836ABF1834A3D8ED553AABD9872F5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4">
    <w:name w:val="525F186E7100418B8CA42F7CA49C295E4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3">
    <w:name w:val="E2573C5D501D460D906343574B982B29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3">
    <w:name w:val="B894C9814ECA4219978846384873DF933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2">
    <w:name w:val="5D8E1A62ACC248B4AC7B283BA1D41601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2">
    <w:name w:val="92224BE33C0441788BF67A8B389202E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2">
    <w:name w:val="16366635CC9A4642BF349C96935B502E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2">
    <w:name w:val="85A896BCD10C4B95AE24DC8958918EE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2">
    <w:name w:val="F3372FA5DF5D40D2BEC2DDFB6A6082A8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2">
    <w:name w:val="372389847E4749F496C58F4DF16A932C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2">
    <w:name w:val="4BA248046BF64DEC82D915E1C93EC7A9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2">
    <w:name w:val="7CAD255A90D446389EA94D4F4EC452E8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2">
    <w:name w:val="53BCE5E76E8F4E689AD20A5C268DE3FB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2">
    <w:name w:val="7C3D1094FCDD465CA8FDA1183DB763C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2">
    <w:name w:val="73B75853E82E42BD90EDBBFACBC16957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2">
    <w:name w:val="0CEE75151BA344B3BE1AA4598C1706A22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1">
    <w:name w:val="0ADFBB13F17847C3A6F20EA668AA612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2A222B56DC84068A7F0B49B98D1E2A31">
    <w:name w:val="82A222B56DC84068A7F0B49B98D1E2A3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07F99998ADA4D14AB83FBAEC388ADCB1">
    <w:name w:val="407F99998ADA4D14AB83FBAEC388ADCB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E4087EACDA3409FAD28BFF2053ED7BC1">
    <w:name w:val="BE4087EACDA3409FAD28BFF2053ED7BC1"/>
    <w:rsid w:val="00E92648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18997D90F674B7F9ED88DADD628D0499">
    <w:name w:val="818997D90F674B7F9ED88DADD628D0499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C8B4E7189404DAA8525FAD235739ED39">
    <w:name w:val="EC8B4E7189404DAA8525FAD235739ED39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E0836ABF1834A3D8ED553AABD9872F55">
    <w:name w:val="AE0836ABF1834A3D8ED553AABD9872F55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25F186E7100418B8CA42F7CA49C295E5">
    <w:name w:val="525F186E7100418B8CA42F7CA49C295E5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2573C5D501D460D906343574B982B294">
    <w:name w:val="E2573C5D501D460D906343574B982B294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894C9814ECA4219978846384873DF934">
    <w:name w:val="B894C9814ECA4219978846384873DF934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8E1A62ACC248B4AC7B283BA1D416013">
    <w:name w:val="5D8E1A62ACC248B4AC7B283BA1D41601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2224BE33C0441788BF67A8B389202EC3">
    <w:name w:val="92224BE33C0441788BF67A8B389202EC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16366635CC9A4642BF349C96935B502E3">
    <w:name w:val="16366635CC9A4642BF349C96935B502E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85A896BCD10C4B95AE24DC8958918EE23">
    <w:name w:val="85A896BCD10C4B95AE24DC8958918EE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3372FA5DF5D40D2BEC2DDFB6A6082A83">
    <w:name w:val="F3372FA5DF5D40D2BEC2DDFB6A6082A8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72389847E4749F496C58F4DF16A932C3">
    <w:name w:val="372389847E4749F496C58F4DF16A932C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BA248046BF64DEC82D915E1C93EC7A93">
    <w:name w:val="4BA248046BF64DEC82D915E1C93EC7A9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AD255A90D446389EA94D4F4EC452E83">
    <w:name w:val="7CAD255A90D446389EA94D4F4EC452E8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3BCE5E76E8F4E689AD20A5C268DE3FB3">
    <w:name w:val="53BCE5E76E8F4E689AD20A5C268DE3FB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C3D1094FCDD465CA8FDA1183DB763C23">
    <w:name w:val="7C3D1094FCDD465CA8FDA1183DB763C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3B75853E82E42BD90EDBBFACBC169573">
    <w:name w:val="73B75853E82E42BD90EDBBFACBC16957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CEE75151BA344B3BE1AA4598C1706A23">
    <w:name w:val="0CEE75151BA344B3BE1AA4598C1706A23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0ADFBB13F17847C3A6F20EA668AA612C2">
    <w:name w:val="0ADFBB13F17847C3A6F20EA668AA612C2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B98F29F4D7F342D1B3D0BD4FCC7D2FFF">
    <w:name w:val="B98F29F4D7F342D1B3D0BD4FCC7D2FFF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B05A10A56F433A998C8C18E24C9872">
    <w:name w:val="45B05A10A56F433A998C8C18E24C9872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4CE883842AF48D48F415B182441E91A">
    <w:name w:val="94CE883842AF48D48F415B182441E91A"/>
    <w:rsid w:val="00491F51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DCFAD5616A84170876B3E3A4E66B98F">
    <w:name w:val="5DCFAD5616A84170876B3E3A4E66B98F"/>
    <w:rsid w:val="00000853"/>
  </w:style>
  <w:style w:type="paragraph" w:customStyle="1" w:styleId="818997D90F674B7F9ED88DADD628D04910">
    <w:name w:val="818997D90F674B7F9ED88DADD628D04910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D9E886B789D4B8B92AA4ADFF61CEE6A">
    <w:name w:val="CD9E886B789D4B8B92AA4ADFF61CEE6A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8082C121D54F7EA9B69FCAF7CE18CD">
    <w:name w:val="5A8082C121D54F7EA9B69FCAF7CE18CD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FE73E6A650D46DBA2676DBEA6171A50">
    <w:name w:val="EFE73E6A650D46DBA2676DBEA6171A50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1DECD8A0BB45F99E68A96D384E481B">
    <w:name w:val="451DECD8A0BB45F99E68A96D384E481B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9489F674D24ADA8095C592EDA49D04">
    <w:name w:val="FB9489F674D24ADA8095C592EDA49D04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FA7FBF275344EE91BC7C4491A39CDA">
    <w:name w:val="97FA7FBF275344EE91BC7C4491A39CDA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A9AD7CB7508D4FBF882B123ECF6BE1B4">
    <w:name w:val="A9AD7CB7508D4FBF882B123ECF6BE1B4"/>
    <w:rsid w:val="001B6E19"/>
  </w:style>
  <w:style w:type="paragraph" w:customStyle="1" w:styleId="F5B976995CE04D7382D566AD6993EBE8">
    <w:name w:val="F5B976995CE04D7382D566AD6993EBE8"/>
    <w:rsid w:val="001B6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Facilities and Services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Kenfield, Micah Charles</dc:creator>
  <cp:lastModifiedBy>Klein, Bradley Dean</cp:lastModifiedBy>
  <cp:revision>4</cp:revision>
  <dcterms:created xsi:type="dcterms:W3CDTF">2019-01-10T15:19:00Z</dcterms:created>
  <dcterms:modified xsi:type="dcterms:W3CDTF">2019-01-10T15:51:00Z</dcterms:modified>
</cp:coreProperties>
</file>