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34A8B4" w14:textId="77777777" w:rsidR="00DC7C80" w:rsidRDefault="00DC7C80">
      <w:pPr>
        <w:rPr>
          <w:i/>
        </w:rPr>
      </w:pPr>
      <w:bookmarkStart w:id="0" w:name="_GoBack"/>
      <w:bookmarkEnd w:id="0"/>
      <w:r w:rsidRPr="00DC7C80">
        <w:rPr>
          <w:i/>
        </w:rPr>
        <w:t xml:space="preserve">Please submit this completed application and any relevant supporting documentation by </w:t>
      </w:r>
      <w:r w:rsidR="004C73EE">
        <w:rPr>
          <w:i/>
        </w:rPr>
        <w:t>the deadline listed on the SSC website</w:t>
      </w:r>
      <w:r w:rsidRPr="00DC7C80">
        <w:rPr>
          <w:i/>
        </w:rPr>
        <w:t xml:space="preserve"> to </w:t>
      </w:r>
      <w:hyperlink r:id="rId6" w:history="1">
        <w:r w:rsidRPr="006B41B5">
          <w:rPr>
            <w:rStyle w:val="Hyperlink"/>
            <w:i/>
          </w:rPr>
          <w:t>Sustainability-Committee@Illinois.edu</w:t>
        </w:r>
      </w:hyperlink>
      <w:r w:rsidRPr="00DC7C80">
        <w:rPr>
          <w:i/>
        </w:rPr>
        <w:t>.The Working Group Chairs will be in contact with you regarding any questions about the application. If you have any questions about the application process, please contact the SSC</w:t>
      </w:r>
      <w:r w:rsidR="0066560C">
        <w:rPr>
          <w:i/>
        </w:rPr>
        <w:t xml:space="preserve"> </w:t>
      </w:r>
      <w:r w:rsidRPr="00DC7C80">
        <w:rPr>
          <w:i/>
        </w:rPr>
        <w:t xml:space="preserve">at </w:t>
      </w:r>
      <w:hyperlink r:id="rId7" w:history="1">
        <w:r w:rsidR="0066560C" w:rsidRPr="006B41B5">
          <w:rPr>
            <w:rStyle w:val="Hyperlink"/>
            <w:i/>
          </w:rPr>
          <w:t>Sustainability-Committee@Illinois.edu</w:t>
        </w:r>
      </w:hyperlink>
      <w:r w:rsidR="0066560C" w:rsidRPr="00DC7C80">
        <w:rPr>
          <w:i/>
        </w:rPr>
        <w:t>.</w:t>
      </w:r>
    </w:p>
    <w:p w14:paraId="7738D8C1" w14:textId="77777777" w:rsidR="00DC7C80" w:rsidRDefault="00DC7C80" w:rsidP="00DC7C80">
      <w:pPr>
        <w:pStyle w:val="Heading1"/>
      </w:pPr>
      <w:r>
        <w:t>General Information</w:t>
      </w:r>
    </w:p>
    <w:p w14:paraId="5AE05C5F" w14:textId="1512FF40" w:rsidR="00DC7C80" w:rsidRDefault="00DC7C80" w:rsidP="00DC7C80">
      <w:r w:rsidRPr="00DC7C80">
        <w:rPr>
          <w:b/>
        </w:rPr>
        <w:t>Project Name:</w:t>
      </w:r>
      <w:r>
        <w:t xml:space="preserve"> </w:t>
      </w:r>
      <w:sdt>
        <w:sdtPr>
          <w:id w:val="1458991789"/>
          <w:placeholder>
            <w:docPart w:val="5CC2FEE8628D3B46ABB9E3F7A941317F"/>
          </w:placeholder>
        </w:sdtPr>
        <w:sdtEndPr/>
        <w:sdtContent>
          <w:r w:rsidR="00A23F3A">
            <w:t>South Campus Pathway Lighting Improvements</w:t>
          </w:r>
        </w:sdtContent>
      </w:sdt>
    </w:p>
    <w:p w14:paraId="6C4496E1" w14:textId="77777777" w:rsidR="00DC7C80" w:rsidRDefault="00DC7C80" w:rsidP="00DC7C80"/>
    <w:p w14:paraId="1E5D24EF" w14:textId="3F612D62" w:rsidR="00DC7C80" w:rsidRDefault="00DC7C80" w:rsidP="00DC7C80">
      <w:r w:rsidRPr="00DC7C80">
        <w:rPr>
          <w:b/>
        </w:rPr>
        <w:t>Total Amount Requested from SSC:</w:t>
      </w:r>
      <w:r>
        <w:t xml:space="preserve"> </w:t>
      </w:r>
      <w:sdt>
        <w:sdtPr>
          <w:id w:val="-2125832851"/>
          <w:placeholder>
            <w:docPart w:val="31C42EF777A7894E8AFB6780E1698C25"/>
          </w:placeholder>
        </w:sdtPr>
        <w:sdtEndPr/>
        <w:sdtContent>
          <w:r w:rsidR="0007634B">
            <w:t>$58,786.61</w:t>
          </w:r>
        </w:sdtContent>
      </w:sdt>
    </w:p>
    <w:p w14:paraId="765EAD94" w14:textId="77777777" w:rsidR="00DC7C80" w:rsidRDefault="00DC7C80" w:rsidP="00DC7C80"/>
    <w:p w14:paraId="2935EEEB" w14:textId="11945639" w:rsidR="00DC7C80" w:rsidRDefault="00DC7C80" w:rsidP="00DC7C80">
      <w:r w:rsidRPr="00DC7C80">
        <w:rPr>
          <w:b/>
        </w:rPr>
        <w:t>Project Topic Area(s):</w:t>
      </w:r>
      <w:r>
        <w:tab/>
      </w:r>
      <w:sdt>
        <w:sdtPr>
          <w:id w:val="-719897189"/>
          <w14:checkbox>
            <w14:checked w14:val="1"/>
            <w14:checkedState w14:val="2612" w14:font="MS Gothic"/>
            <w14:uncheckedState w14:val="2610" w14:font="MS Gothic"/>
          </w14:checkbox>
        </w:sdtPr>
        <w:sdtEndPr/>
        <w:sdtContent>
          <w:r w:rsidR="009D25DD">
            <w:rPr>
              <w:rFonts w:ascii="MS Gothic" w:eastAsia="MS Gothic" w:hAnsi="MS Gothic" w:hint="eastAsia"/>
            </w:rPr>
            <w:t>☒</w:t>
          </w:r>
        </w:sdtContent>
      </w:sdt>
      <w:r>
        <w:t>Energy</w:t>
      </w:r>
      <w:r>
        <w:tab/>
      </w:r>
      <w:sdt>
        <w:sdtPr>
          <w:id w:val="-12229834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Education</w:t>
      </w:r>
      <w:r>
        <w:tab/>
      </w:r>
      <w:sdt>
        <w:sdtPr>
          <w:id w:val="-1691087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Food &amp; Waste</w:t>
      </w:r>
    </w:p>
    <w:p w14:paraId="151B736F" w14:textId="77777777" w:rsidR="00DC7C80" w:rsidRDefault="00DC7C80" w:rsidP="00DC7C80">
      <w:r>
        <w:tab/>
      </w:r>
      <w:r>
        <w:tab/>
      </w:r>
      <w:r>
        <w:tab/>
      </w:r>
      <w:sdt>
        <w:sdtPr>
          <w:id w:val="1774744004"/>
          <w14:checkbox>
            <w14:checked w14:val="0"/>
            <w14:checkedState w14:val="2612" w14:font="MS Gothic"/>
            <w14:uncheckedState w14:val="2610" w14:font="MS Gothic"/>
          </w14:checkbox>
        </w:sdtPr>
        <w:sdtEndPr/>
        <w:sdtContent>
          <w:r w:rsidR="005328A2">
            <w:rPr>
              <w:rFonts w:ascii="MS Gothic" w:eastAsia="MS Gothic" w:hAnsi="MS Gothic" w:hint="eastAsia"/>
            </w:rPr>
            <w:t>☐</w:t>
          </w:r>
        </w:sdtContent>
      </w:sdt>
      <w:r>
        <w:t>Land</w:t>
      </w:r>
      <w:r>
        <w:tab/>
      </w:r>
      <w:r>
        <w:tab/>
      </w:r>
      <w:sdt>
        <w:sdtPr>
          <w:id w:val="15306830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Water</w:t>
      </w:r>
      <w:r>
        <w:tab/>
      </w:r>
      <w:sdt>
        <w:sdtPr>
          <w:id w:val="1955199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Transportation</w:t>
      </w:r>
    </w:p>
    <w:p w14:paraId="5928166E" w14:textId="77777777" w:rsidR="00DC7C80" w:rsidRDefault="00DC7C80" w:rsidP="00DC7C80">
      <w:pPr>
        <w:pBdr>
          <w:bottom w:val="single" w:sz="6" w:space="1" w:color="auto"/>
        </w:pBdr>
      </w:pPr>
    </w:p>
    <w:p w14:paraId="71F16122" w14:textId="77777777" w:rsidR="00DC7C80" w:rsidRDefault="00DC7C80" w:rsidP="00DC7C80">
      <w:pPr>
        <w:pStyle w:val="Heading1"/>
      </w:pPr>
      <w:r>
        <w:t>Contact Information</w:t>
      </w:r>
    </w:p>
    <w:p w14:paraId="54285A20" w14:textId="687A47B8" w:rsidR="00DC7C80" w:rsidRDefault="00DC7C80" w:rsidP="00DC7C80">
      <w:r>
        <w:t xml:space="preserve">Applicant </w:t>
      </w:r>
      <w:r w:rsidR="005328A2">
        <w:t xml:space="preserve">Name:  </w:t>
      </w:r>
      <w:r w:rsidR="005328A2">
        <w:tab/>
      </w:r>
      <w:sdt>
        <w:sdtPr>
          <w:id w:val="-1896803987"/>
          <w:placeholder>
            <w:docPart w:val="EC391E8EEFCC3A4381C77201F4618E35"/>
          </w:placeholder>
          <w:text/>
        </w:sdtPr>
        <w:sdtEndPr/>
        <w:sdtContent>
          <w:r w:rsidR="009D25DD">
            <w:t>Bobby Knier</w:t>
          </w:r>
        </w:sdtContent>
      </w:sdt>
      <w:r>
        <w:tab/>
      </w:r>
    </w:p>
    <w:p w14:paraId="2B16525F" w14:textId="02B59F2F" w:rsidR="005328A2" w:rsidRDefault="005328A2" w:rsidP="00DC7C80">
      <w:r>
        <w:t xml:space="preserve">Unit/Department: </w:t>
      </w:r>
      <w:r>
        <w:tab/>
      </w:r>
      <w:sdt>
        <w:sdtPr>
          <w:id w:val="-23410409"/>
          <w:placeholder>
            <w:docPart w:val="59CF4EB55AAE224EAD209B891C6EA4DC"/>
          </w:placeholder>
          <w:text/>
        </w:sdtPr>
        <w:sdtEndPr/>
        <w:sdtContent>
          <w:r w:rsidR="009D25DD">
            <w:t>Student Government</w:t>
          </w:r>
        </w:sdtContent>
      </w:sdt>
    </w:p>
    <w:p w14:paraId="1262CAB3" w14:textId="51FB0033" w:rsidR="005328A2" w:rsidRDefault="005328A2" w:rsidP="00DC7C80">
      <w:r>
        <w:t>Email Address:</w:t>
      </w:r>
      <w:r>
        <w:tab/>
        <w:t xml:space="preserve"> </w:t>
      </w:r>
      <w:r>
        <w:tab/>
      </w:r>
      <w:sdt>
        <w:sdtPr>
          <w:id w:val="-1164936359"/>
          <w:placeholder>
            <w:docPart w:val="8A682C87CE43614A9D4400CE2B062957"/>
          </w:placeholder>
          <w:text/>
        </w:sdtPr>
        <w:sdtEndPr/>
        <w:sdtContent>
          <w:r w:rsidR="009D25DD">
            <w:t>knier2@illinois.edu</w:t>
          </w:r>
        </w:sdtContent>
      </w:sdt>
    </w:p>
    <w:p w14:paraId="7306F3BD" w14:textId="77777777" w:rsidR="005328A2" w:rsidRDefault="005328A2" w:rsidP="00DC7C80">
      <w:r>
        <w:t xml:space="preserve">Phone Number: </w:t>
      </w:r>
      <w:r>
        <w:tab/>
      </w:r>
      <w:sdt>
        <w:sdtPr>
          <w:id w:val="1946800381"/>
          <w:placeholder>
            <w:docPart w:val="23A573EA398D3A41BD034F0DB12F3E08"/>
          </w:placeholder>
          <w:showingPlcHdr/>
          <w:text/>
        </w:sdtPr>
        <w:sdtEndPr/>
        <w:sdtContent>
          <w:r w:rsidR="004B1A52">
            <w:rPr>
              <w:rStyle w:val="PlaceholderText"/>
            </w:rPr>
            <w:t>Preferred Contact Number</w:t>
          </w:r>
        </w:sdtContent>
      </w:sdt>
    </w:p>
    <w:p w14:paraId="6CC19B22" w14:textId="77777777" w:rsidR="005328A2" w:rsidRDefault="005328A2" w:rsidP="00DC7C80"/>
    <w:p w14:paraId="5A6962C2" w14:textId="77777777" w:rsidR="005328A2" w:rsidRPr="005328A2" w:rsidRDefault="005328A2" w:rsidP="005328A2">
      <w:pPr>
        <w:jc w:val="center"/>
        <w:rPr>
          <w:b/>
        </w:rPr>
      </w:pPr>
      <w:r w:rsidRPr="005328A2">
        <w:rPr>
          <w:b/>
        </w:rPr>
        <w:t>Project Team</w:t>
      </w:r>
    </w:p>
    <w:tbl>
      <w:tblPr>
        <w:tblStyle w:val="TableGrid"/>
        <w:tblW w:w="0" w:type="auto"/>
        <w:tblLook w:val="04A0" w:firstRow="1" w:lastRow="0" w:firstColumn="1" w:lastColumn="0" w:noHBand="0" w:noVBand="1"/>
      </w:tblPr>
      <w:tblGrid>
        <w:gridCol w:w="3026"/>
        <w:gridCol w:w="3080"/>
        <w:gridCol w:w="3244"/>
      </w:tblGrid>
      <w:tr w:rsidR="005328A2" w14:paraId="3CE27437" w14:textId="77777777" w:rsidTr="005328A2">
        <w:tc>
          <w:tcPr>
            <w:tcW w:w="3432" w:type="dxa"/>
          </w:tcPr>
          <w:p w14:paraId="17FE8C9D" w14:textId="77777777" w:rsidR="005328A2" w:rsidRPr="005328A2" w:rsidRDefault="005328A2" w:rsidP="005328A2">
            <w:pPr>
              <w:jc w:val="center"/>
              <w:rPr>
                <w:b/>
              </w:rPr>
            </w:pPr>
            <w:r>
              <w:rPr>
                <w:b/>
              </w:rPr>
              <w:t>Name</w:t>
            </w:r>
          </w:p>
        </w:tc>
        <w:tc>
          <w:tcPr>
            <w:tcW w:w="3432" w:type="dxa"/>
          </w:tcPr>
          <w:p w14:paraId="1B65183D" w14:textId="77777777" w:rsidR="005328A2" w:rsidRPr="005328A2" w:rsidRDefault="005328A2" w:rsidP="005328A2">
            <w:pPr>
              <w:jc w:val="center"/>
              <w:rPr>
                <w:b/>
              </w:rPr>
            </w:pPr>
            <w:r>
              <w:rPr>
                <w:b/>
              </w:rPr>
              <w:t>Department</w:t>
            </w:r>
          </w:p>
        </w:tc>
        <w:tc>
          <w:tcPr>
            <w:tcW w:w="3432" w:type="dxa"/>
          </w:tcPr>
          <w:p w14:paraId="105F8E4A" w14:textId="77777777" w:rsidR="005328A2" w:rsidRPr="005328A2" w:rsidRDefault="005328A2" w:rsidP="005328A2">
            <w:pPr>
              <w:jc w:val="center"/>
              <w:rPr>
                <w:b/>
              </w:rPr>
            </w:pPr>
            <w:r>
              <w:rPr>
                <w:b/>
              </w:rPr>
              <w:t>Email</w:t>
            </w:r>
          </w:p>
        </w:tc>
      </w:tr>
      <w:tr w:rsidR="005328A2" w14:paraId="1FE8EE98" w14:textId="77777777" w:rsidTr="005328A2">
        <w:sdt>
          <w:sdtPr>
            <w:id w:val="1021518344"/>
            <w:placeholder>
              <w:docPart w:val="6333D3292CD59447B8E83F1F47078416"/>
            </w:placeholder>
            <w:text/>
          </w:sdtPr>
          <w:sdtEndPr/>
          <w:sdtContent>
            <w:tc>
              <w:tcPr>
                <w:tcW w:w="3432" w:type="dxa"/>
              </w:tcPr>
              <w:p w14:paraId="569138D2" w14:textId="520E7418" w:rsidR="005328A2" w:rsidRDefault="009D25DD" w:rsidP="009D25DD">
                <w:r>
                  <w:t>Kristine Chalifoux</w:t>
                </w:r>
              </w:p>
            </w:tc>
          </w:sdtContent>
        </w:sdt>
        <w:sdt>
          <w:sdtPr>
            <w:id w:val="386379492"/>
            <w:placeholder>
              <w:docPart w:val="888E764E84F7B84481F155C5830DDB4C"/>
            </w:placeholder>
            <w:text/>
          </w:sdtPr>
          <w:sdtEndPr/>
          <w:sdtContent>
            <w:tc>
              <w:tcPr>
                <w:tcW w:w="3432" w:type="dxa"/>
              </w:tcPr>
              <w:p w14:paraId="1C3DBE23" w14:textId="4A8EDEA8" w:rsidR="005328A2" w:rsidRDefault="009D25DD" w:rsidP="009D25DD">
                <w:r>
                  <w:t>Fac</w:t>
                </w:r>
                <w:r w:rsidR="000119D2">
                  <w:t>i</w:t>
                </w:r>
                <w:r>
                  <w:t>lity</w:t>
                </w:r>
                <w:r w:rsidR="000119D2">
                  <w:t xml:space="preserve"> &amp; Services, </w:t>
                </w:r>
                <w:proofErr w:type="spellStart"/>
                <w:r w:rsidR="000119D2">
                  <w:t>Eng</w:t>
                </w:r>
                <w:proofErr w:type="spellEnd"/>
                <w:r w:rsidR="000119D2">
                  <w:t xml:space="preserve"> Design</w:t>
                </w:r>
              </w:p>
            </w:tc>
          </w:sdtContent>
        </w:sdt>
        <w:sdt>
          <w:sdtPr>
            <w:id w:val="736745670"/>
            <w:placeholder>
              <w:docPart w:val="7B231E6A0C450A4FADAF849E2E74923D"/>
            </w:placeholder>
            <w:text/>
          </w:sdtPr>
          <w:sdtEndPr/>
          <w:sdtContent>
            <w:tc>
              <w:tcPr>
                <w:tcW w:w="3432" w:type="dxa"/>
              </w:tcPr>
              <w:p w14:paraId="07B40322" w14:textId="53CB2A09" w:rsidR="005328A2" w:rsidRDefault="000119D2" w:rsidP="000119D2">
                <w:r>
                  <w:t>KMChalif@illinois.edu</w:t>
                </w:r>
              </w:p>
            </w:tc>
          </w:sdtContent>
        </w:sdt>
      </w:tr>
      <w:tr w:rsidR="005328A2" w14:paraId="15DCDEB6" w14:textId="77777777" w:rsidTr="005328A2">
        <w:sdt>
          <w:sdtPr>
            <w:id w:val="-311181723"/>
            <w:placeholder>
              <w:docPart w:val="C2DE9F83408A184394B425B107885C18"/>
            </w:placeholder>
            <w:text/>
          </w:sdtPr>
          <w:sdtEndPr/>
          <w:sdtContent>
            <w:tc>
              <w:tcPr>
                <w:tcW w:w="3432" w:type="dxa"/>
              </w:tcPr>
              <w:p w14:paraId="4615FC62" w14:textId="5F114161" w:rsidR="005328A2" w:rsidRDefault="000119D2" w:rsidP="000119D2">
                <w:r>
                  <w:t>Brian Finet</w:t>
                </w:r>
              </w:p>
            </w:tc>
          </w:sdtContent>
        </w:sdt>
        <w:sdt>
          <w:sdtPr>
            <w:id w:val="1665748983"/>
            <w:placeholder>
              <w:docPart w:val="81E31889C96920489AFA375EFD1B6A76"/>
            </w:placeholder>
            <w:text/>
          </w:sdtPr>
          <w:sdtEndPr/>
          <w:sdtContent>
            <w:tc>
              <w:tcPr>
                <w:tcW w:w="3432" w:type="dxa"/>
              </w:tcPr>
              <w:p w14:paraId="54801A29" w14:textId="6FF7A449" w:rsidR="005328A2" w:rsidRDefault="000119D2" w:rsidP="000119D2">
                <w:r>
                  <w:t xml:space="preserve">Facility &amp; Services, </w:t>
                </w:r>
                <w:proofErr w:type="spellStart"/>
                <w:r>
                  <w:t>Eng</w:t>
                </w:r>
                <w:proofErr w:type="spellEnd"/>
                <w:r>
                  <w:t xml:space="preserve"> Design</w:t>
                </w:r>
              </w:p>
            </w:tc>
          </w:sdtContent>
        </w:sdt>
        <w:sdt>
          <w:sdtPr>
            <w:id w:val="-1885399971"/>
            <w:text/>
          </w:sdtPr>
          <w:sdtEndPr/>
          <w:sdtContent>
            <w:tc>
              <w:tcPr>
                <w:tcW w:w="3432" w:type="dxa"/>
              </w:tcPr>
              <w:p w14:paraId="51787993" w14:textId="5EBFA8C8" w:rsidR="005328A2" w:rsidRDefault="000119D2" w:rsidP="004B1A52">
                <w:r w:rsidRPr="000119D2">
                  <w:t>bcfinet@illinois.edu</w:t>
                </w:r>
              </w:p>
            </w:tc>
          </w:sdtContent>
        </w:sdt>
      </w:tr>
      <w:tr w:rsidR="005328A2" w14:paraId="77913A02" w14:textId="77777777" w:rsidTr="005328A2">
        <w:sdt>
          <w:sdtPr>
            <w:id w:val="-1598476469"/>
            <w:text/>
          </w:sdtPr>
          <w:sdtEndPr/>
          <w:sdtContent>
            <w:tc>
              <w:tcPr>
                <w:tcW w:w="3432" w:type="dxa"/>
              </w:tcPr>
              <w:p w14:paraId="5558AB95" w14:textId="06BCDAC9" w:rsidR="005328A2" w:rsidRDefault="000119D2" w:rsidP="000119D2">
                <w:r>
                  <w:t>Peter Schmidt</w:t>
                </w:r>
              </w:p>
            </w:tc>
          </w:sdtContent>
        </w:sdt>
        <w:sdt>
          <w:sdtPr>
            <w:id w:val="-243182502"/>
            <w:text/>
          </w:sdtPr>
          <w:sdtEndPr/>
          <w:sdtContent>
            <w:tc>
              <w:tcPr>
                <w:tcW w:w="3432" w:type="dxa"/>
              </w:tcPr>
              <w:p w14:paraId="45BB4733" w14:textId="3FACC349" w:rsidR="005328A2" w:rsidRDefault="000119D2" w:rsidP="000119D2">
                <w:proofErr w:type="spellStart"/>
                <w:r>
                  <w:t>AgEd</w:t>
                </w:r>
                <w:proofErr w:type="spellEnd"/>
                <w:r>
                  <w:t xml:space="preserve"> 480 Student</w:t>
                </w:r>
              </w:p>
            </w:tc>
          </w:sdtContent>
        </w:sdt>
        <w:sdt>
          <w:sdtPr>
            <w:id w:val="-2042736718"/>
            <w:showingPlcHdr/>
            <w:text/>
          </w:sdtPr>
          <w:sdtEndPr/>
          <w:sdtContent>
            <w:tc>
              <w:tcPr>
                <w:tcW w:w="3432" w:type="dxa"/>
              </w:tcPr>
              <w:p w14:paraId="3CA741B9" w14:textId="77777777" w:rsidR="005328A2" w:rsidRDefault="004B1A52" w:rsidP="004B1A52">
                <w:r>
                  <w:rPr>
                    <w:rStyle w:val="PlaceholderText"/>
                  </w:rPr>
                  <w:t>Email Address</w:t>
                </w:r>
              </w:p>
            </w:tc>
          </w:sdtContent>
        </w:sdt>
      </w:tr>
      <w:tr w:rsidR="005328A2" w14:paraId="2F87AA77" w14:textId="77777777" w:rsidTr="005328A2">
        <w:sdt>
          <w:sdtPr>
            <w:id w:val="-1759281010"/>
            <w:text/>
          </w:sdtPr>
          <w:sdtEndPr/>
          <w:sdtContent>
            <w:tc>
              <w:tcPr>
                <w:tcW w:w="3432" w:type="dxa"/>
              </w:tcPr>
              <w:p w14:paraId="196B5CD5" w14:textId="27454000" w:rsidR="005328A2" w:rsidRDefault="000119D2" w:rsidP="000119D2">
                <w:r>
                  <w:t>Alex Hoveln</w:t>
                </w:r>
              </w:p>
            </w:tc>
          </w:sdtContent>
        </w:sdt>
        <w:sdt>
          <w:sdtPr>
            <w:id w:val="-332608496"/>
            <w:text/>
          </w:sdtPr>
          <w:sdtEndPr/>
          <w:sdtContent>
            <w:tc>
              <w:tcPr>
                <w:tcW w:w="3432" w:type="dxa"/>
              </w:tcPr>
              <w:p w14:paraId="46D525D4" w14:textId="5BF8FCE5" w:rsidR="005328A2" w:rsidRDefault="000119D2" w:rsidP="004B1A52">
                <w:proofErr w:type="spellStart"/>
                <w:r>
                  <w:t>AgEd</w:t>
                </w:r>
                <w:proofErr w:type="spellEnd"/>
                <w:r>
                  <w:t xml:space="preserve"> 480 Student</w:t>
                </w:r>
              </w:p>
            </w:tc>
          </w:sdtContent>
        </w:sdt>
        <w:sdt>
          <w:sdtPr>
            <w:id w:val="-1468354329"/>
            <w:showingPlcHdr/>
            <w:text/>
          </w:sdtPr>
          <w:sdtEndPr/>
          <w:sdtContent>
            <w:tc>
              <w:tcPr>
                <w:tcW w:w="3432" w:type="dxa"/>
              </w:tcPr>
              <w:p w14:paraId="7A1916AB" w14:textId="77777777" w:rsidR="005328A2" w:rsidRDefault="004B1A52" w:rsidP="004B1A52">
                <w:r>
                  <w:rPr>
                    <w:rStyle w:val="PlaceholderText"/>
                  </w:rPr>
                  <w:t>Email Address</w:t>
                </w:r>
              </w:p>
            </w:tc>
          </w:sdtContent>
        </w:sdt>
      </w:tr>
    </w:tbl>
    <w:p w14:paraId="02A352F4" w14:textId="77777777" w:rsidR="005328A2" w:rsidRDefault="005328A2" w:rsidP="005328A2">
      <w:pPr>
        <w:pStyle w:val="Heading1"/>
      </w:pPr>
    </w:p>
    <w:p w14:paraId="4EB20533" w14:textId="77777777" w:rsidR="005328A2" w:rsidRDefault="005328A2">
      <w:pPr>
        <w:rPr>
          <w:rFonts w:asciiTheme="majorHAnsi" w:eastAsiaTheme="majorEastAsia" w:hAnsiTheme="majorHAnsi" w:cstheme="majorBidi"/>
          <w:b/>
          <w:bCs/>
          <w:kern w:val="32"/>
          <w:sz w:val="32"/>
          <w:szCs w:val="32"/>
        </w:rPr>
      </w:pPr>
      <w:r>
        <w:br w:type="page"/>
      </w:r>
    </w:p>
    <w:p w14:paraId="1E7E55F7" w14:textId="77777777" w:rsidR="005328A2" w:rsidRDefault="005328A2" w:rsidP="005328A2">
      <w:pPr>
        <w:pStyle w:val="Heading1"/>
      </w:pPr>
      <w:r>
        <w:lastRenderedPageBreak/>
        <w:t>Project Information</w:t>
      </w:r>
    </w:p>
    <w:p w14:paraId="6FB4A671" w14:textId="77777777" w:rsidR="005328A2" w:rsidRDefault="005328A2" w:rsidP="005328A2">
      <w:r>
        <w:t>Please provide a brief background of the project, the goals, and the desired outcomes:</w:t>
      </w:r>
    </w:p>
    <w:sdt>
      <w:sdtPr>
        <w:id w:val="-1609734526"/>
      </w:sdtPr>
      <w:sdtEndPr/>
      <w:sdtContent>
        <w:p w14:paraId="4537D6F2" w14:textId="0AABB636" w:rsidR="00E548AC" w:rsidRDefault="00E548AC" w:rsidP="00E548AC">
          <w:pPr>
            <w:autoSpaceDE w:val="0"/>
            <w:autoSpaceDN w:val="0"/>
            <w:adjustRightInd w:val="0"/>
            <w:rPr>
              <w:rFonts w:ascii="Arial" w:hAnsi="Arial" w:cs="Arial"/>
              <w:color w:val="434343"/>
              <w:sz w:val="20"/>
              <w:szCs w:val="20"/>
            </w:rPr>
          </w:pPr>
          <w:r>
            <w:rPr>
              <w:rFonts w:ascii="Arial" w:hAnsi="Arial" w:cs="Arial"/>
              <w:color w:val="434343"/>
              <w:sz w:val="20"/>
              <w:szCs w:val="20"/>
            </w:rPr>
            <w:t>In the spring of 2017, a group of students came together to address the effects of poorly lit areas around campus. In a survey of students, 45.62% said they felt unsafe or somewhat unsafe walking alone on campus at night. 91% of students surveyed said that they would go out of their way to take a better lit path when walking at night.</w:t>
          </w:r>
          <w:r w:rsidR="009607C6">
            <w:rPr>
              <w:rFonts w:ascii="Arial" w:hAnsi="Arial" w:cs="Arial"/>
              <w:color w:val="434343"/>
              <w:sz w:val="20"/>
              <w:szCs w:val="20"/>
            </w:rPr>
            <w:t xml:space="preserve">  Many said they drive in order to not walk at night.</w:t>
          </w:r>
        </w:p>
        <w:p w14:paraId="7DB3E0EF" w14:textId="77777777" w:rsidR="00E548AC" w:rsidRDefault="00E548AC" w:rsidP="00E548AC">
          <w:pPr>
            <w:autoSpaceDE w:val="0"/>
            <w:autoSpaceDN w:val="0"/>
            <w:adjustRightInd w:val="0"/>
            <w:rPr>
              <w:rFonts w:ascii="Arial" w:hAnsi="Arial" w:cs="Arial"/>
              <w:color w:val="434343"/>
              <w:sz w:val="20"/>
              <w:szCs w:val="20"/>
            </w:rPr>
          </w:pPr>
        </w:p>
        <w:p w14:paraId="75B2DB2F" w14:textId="1347353A" w:rsidR="00E548AC" w:rsidRDefault="00E548AC" w:rsidP="00E548AC">
          <w:pPr>
            <w:autoSpaceDE w:val="0"/>
            <w:autoSpaceDN w:val="0"/>
            <w:adjustRightInd w:val="0"/>
            <w:rPr>
              <w:rFonts w:ascii="Arial" w:hAnsi="Arial" w:cs="Arial"/>
              <w:color w:val="434343"/>
              <w:sz w:val="20"/>
              <w:szCs w:val="20"/>
            </w:rPr>
          </w:pPr>
          <w:r>
            <w:rPr>
              <w:rFonts w:ascii="Arial" w:hAnsi="Arial" w:cs="Arial"/>
              <w:color w:val="434343"/>
              <w:sz w:val="20"/>
              <w:szCs w:val="20"/>
            </w:rPr>
            <w:t>The group partnered with Student Patrol Officers and solicited feedback from other students to identify some of the poorly lit areas on campus. They then identified two critical areas, the path bordering the west side of Illini Grove and the path on the west side of the National Soybean Laboratory, both popular night routes for residents in the south campus residence halls using the ACES Library, CRCE, and late night dining.</w:t>
          </w:r>
        </w:p>
        <w:p w14:paraId="78C93465" w14:textId="77777777" w:rsidR="00E548AC" w:rsidRDefault="00E548AC" w:rsidP="00E548AC">
          <w:pPr>
            <w:autoSpaceDE w:val="0"/>
            <w:autoSpaceDN w:val="0"/>
            <w:adjustRightInd w:val="0"/>
            <w:rPr>
              <w:rFonts w:ascii="Arial" w:hAnsi="Arial" w:cs="Arial"/>
              <w:color w:val="434343"/>
              <w:sz w:val="20"/>
              <w:szCs w:val="20"/>
            </w:rPr>
          </w:pPr>
        </w:p>
        <w:p w14:paraId="44860E78" w14:textId="5B0994D4" w:rsidR="00E548AC" w:rsidRDefault="00E548AC" w:rsidP="00E548AC">
          <w:pPr>
            <w:autoSpaceDE w:val="0"/>
            <w:autoSpaceDN w:val="0"/>
            <w:adjustRightInd w:val="0"/>
            <w:rPr>
              <w:rFonts w:ascii="Arial" w:hAnsi="Arial" w:cs="Arial"/>
              <w:color w:val="434343"/>
              <w:sz w:val="20"/>
              <w:szCs w:val="20"/>
            </w:rPr>
          </w:pPr>
          <w:r>
            <w:rPr>
              <w:rFonts w:ascii="Arial" w:hAnsi="Arial" w:cs="Arial"/>
              <w:color w:val="434343"/>
              <w:sz w:val="20"/>
              <w:szCs w:val="20"/>
            </w:rPr>
            <w:t>Initial lighting measurements were taken along the two paths and lighting was as low as zero foot candles and as high as .6 foot candles near existing lights.</w:t>
          </w:r>
        </w:p>
        <w:p w14:paraId="59EC0565" w14:textId="77777777" w:rsidR="00E548AC" w:rsidRDefault="00E548AC" w:rsidP="00E548AC">
          <w:pPr>
            <w:autoSpaceDE w:val="0"/>
            <w:autoSpaceDN w:val="0"/>
            <w:adjustRightInd w:val="0"/>
            <w:rPr>
              <w:rFonts w:ascii="Arial" w:hAnsi="Arial" w:cs="Arial"/>
              <w:color w:val="434343"/>
              <w:sz w:val="20"/>
              <w:szCs w:val="20"/>
            </w:rPr>
          </w:pPr>
        </w:p>
        <w:p w14:paraId="7FF1C16E" w14:textId="419AAB30" w:rsidR="00E548AC" w:rsidRDefault="00E548AC" w:rsidP="00E548AC">
          <w:pPr>
            <w:autoSpaceDE w:val="0"/>
            <w:autoSpaceDN w:val="0"/>
            <w:adjustRightInd w:val="0"/>
            <w:rPr>
              <w:rFonts w:ascii="Arial" w:hAnsi="Arial" w:cs="Arial"/>
              <w:color w:val="434343"/>
              <w:sz w:val="20"/>
              <w:szCs w:val="20"/>
            </w:rPr>
          </w:pPr>
          <w:r>
            <w:rPr>
              <w:rFonts w:ascii="Arial" w:hAnsi="Arial" w:cs="Arial"/>
              <w:color w:val="434343"/>
              <w:sz w:val="20"/>
              <w:szCs w:val="20"/>
            </w:rPr>
            <w:t>The group partnered with Kristine Chalifoux Architect</w:t>
          </w:r>
          <w:r w:rsidR="009607C6">
            <w:rPr>
              <w:rFonts w:ascii="Arial" w:hAnsi="Arial" w:cs="Arial"/>
              <w:color w:val="434343"/>
              <w:sz w:val="20"/>
              <w:szCs w:val="20"/>
            </w:rPr>
            <w:t xml:space="preserve"> </w:t>
          </w:r>
          <w:r>
            <w:rPr>
              <w:rFonts w:ascii="Arial" w:hAnsi="Arial" w:cs="Arial"/>
              <w:color w:val="434343"/>
              <w:sz w:val="20"/>
              <w:szCs w:val="20"/>
            </w:rPr>
            <w:t>and Bri</w:t>
          </w:r>
          <w:r w:rsidR="009607C6">
            <w:rPr>
              <w:rFonts w:ascii="Arial" w:hAnsi="Arial" w:cs="Arial"/>
              <w:color w:val="434343"/>
              <w:sz w:val="20"/>
              <w:szCs w:val="20"/>
            </w:rPr>
            <w:t>an Finet Electrical Engineer, both at</w:t>
          </w:r>
          <w:r>
            <w:rPr>
              <w:rFonts w:ascii="Arial" w:hAnsi="Arial" w:cs="Arial"/>
              <w:color w:val="434343"/>
              <w:sz w:val="20"/>
              <w:szCs w:val="20"/>
            </w:rPr>
            <w:t xml:space="preserve"> Facilities and Services Engineering Services to bring forward a proposal to the Campus Lighting Committee, who will carry the </w:t>
          </w:r>
          <w:r w:rsidR="00A23F3A">
            <w:rPr>
              <w:rFonts w:ascii="Arial" w:hAnsi="Arial" w:cs="Arial"/>
              <w:color w:val="434343"/>
              <w:sz w:val="20"/>
              <w:szCs w:val="20"/>
            </w:rPr>
            <w:t xml:space="preserve">design </w:t>
          </w:r>
          <w:r>
            <w:rPr>
              <w:rFonts w:ascii="Arial" w:hAnsi="Arial" w:cs="Arial"/>
              <w:color w:val="434343"/>
              <w:sz w:val="20"/>
              <w:szCs w:val="20"/>
            </w:rPr>
            <w:t>project out with the support of Facilities and Services.</w:t>
          </w:r>
        </w:p>
        <w:p w14:paraId="4E97D386" w14:textId="77777777" w:rsidR="00E548AC" w:rsidRDefault="00E548AC" w:rsidP="00E548AC">
          <w:pPr>
            <w:autoSpaceDE w:val="0"/>
            <w:autoSpaceDN w:val="0"/>
            <w:adjustRightInd w:val="0"/>
            <w:rPr>
              <w:rFonts w:ascii="Arial" w:hAnsi="Arial" w:cs="Arial"/>
              <w:color w:val="434343"/>
              <w:sz w:val="20"/>
              <w:szCs w:val="20"/>
            </w:rPr>
          </w:pPr>
        </w:p>
        <w:p w14:paraId="65A63776" w14:textId="77777777" w:rsidR="009607C6" w:rsidRDefault="00E548AC" w:rsidP="00E548AC">
          <w:pPr>
            <w:autoSpaceDE w:val="0"/>
            <w:autoSpaceDN w:val="0"/>
            <w:adjustRightInd w:val="0"/>
            <w:rPr>
              <w:rFonts w:ascii="Arial" w:hAnsi="Arial" w:cs="Arial"/>
              <w:color w:val="434343"/>
              <w:sz w:val="20"/>
              <w:szCs w:val="20"/>
            </w:rPr>
          </w:pPr>
          <w:r>
            <w:rPr>
              <w:rFonts w:ascii="Arial" w:hAnsi="Arial" w:cs="Arial"/>
              <w:color w:val="434343"/>
              <w:sz w:val="20"/>
              <w:szCs w:val="20"/>
            </w:rPr>
            <w:t xml:space="preserve">In order to align with the campus's wider goal of sustainability, the project will utilize energy efficient LED lighting that is dark sky compliant. These lights will pay for themselves in just a few years by saving on energy costs when compared with </w:t>
          </w:r>
          <w:r w:rsidR="00A23F3A">
            <w:rPr>
              <w:rFonts w:ascii="Arial" w:hAnsi="Arial" w:cs="Arial"/>
              <w:color w:val="434343"/>
              <w:sz w:val="20"/>
              <w:szCs w:val="20"/>
            </w:rPr>
            <w:t>conventional lighting types</w:t>
          </w:r>
          <w:r>
            <w:rPr>
              <w:rFonts w:ascii="Arial" w:hAnsi="Arial" w:cs="Arial"/>
              <w:color w:val="434343"/>
              <w:sz w:val="20"/>
              <w:szCs w:val="20"/>
            </w:rPr>
            <w:t xml:space="preserve">. The lights will be dark sky compliant to make sure that we are not contributing to the light pollution. By blending safety </w:t>
          </w:r>
          <w:r w:rsidR="00A23F3A">
            <w:rPr>
              <w:rFonts w:ascii="Arial" w:hAnsi="Arial" w:cs="Arial"/>
              <w:color w:val="434343"/>
              <w:sz w:val="20"/>
              <w:szCs w:val="20"/>
            </w:rPr>
            <w:t xml:space="preserve">and sustainability, this </w:t>
          </w:r>
          <w:r>
            <w:rPr>
              <w:rFonts w:ascii="Arial" w:hAnsi="Arial" w:cs="Arial"/>
              <w:color w:val="434343"/>
              <w:sz w:val="20"/>
              <w:szCs w:val="20"/>
            </w:rPr>
            <w:t>project will allow Facilities and Services to better understand the costs associated with future green lighting projects.</w:t>
          </w:r>
        </w:p>
        <w:p w14:paraId="10E3F661" w14:textId="77777777" w:rsidR="009607C6" w:rsidRDefault="009607C6" w:rsidP="00E548AC">
          <w:pPr>
            <w:autoSpaceDE w:val="0"/>
            <w:autoSpaceDN w:val="0"/>
            <w:adjustRightInd w:val="0"/>
            <w:rPr>
              <w:rFonts w:ascii="Arial" w:hAnsi="Arial" w:cs="Arial"/>
              <w:color w:val="434343"/>
              <w:sz w:val="20"/>
              <w:szCs w:val="20"/>
            </w:rPr>
          </w:pPr>
        </w:p>
        <w:p w14:paraId="0062225C" w14:textId="448DF45D" w:rsidR="005328A2" w:rsidRPr="00E548AC" w:rsidRDefault="009607C6" w:rsidP="00E548AC">
          <w:pPr>
            <w:autoSpaceDE w:val="0"/>
            <w:autoSpaceDN w:val="0"/>
            <w:adjustRightInd w:val="0"/>
            <w:rPr>
              <w:rFonts w:ascii="Arial" w:hAnsi="Arial" w:cs="Arial"/>
              <w:color w:val="434343"/>
              <w:sz w:val="20"/>
              <w:szCs w:val="20"/>
            </w:rPr>
          </w:pPr>
          <w:r>
            <w:rPr>
              <w:rFonts w:ascii="Arial" w:hAnsi="Arial" w:cs="Arial"/>
              <w:color w:val="434343"/>
              <w:sz w:val="20"/>
              <w:szCs w:val="20"/>
            </w:rPr>
            <w:t xml:space="preserve">By providing better lit, safer walkways on campus, we can reduce the need for using automobiles.  We can us LED lighting designed specifically for the application, to use the least energy possible, control the light spread, use appropriate light levels, and keep our students safe on our pedestrian paths. </w:t>
          </w:r>
        </w:p>
      </w:sdtContent>
    </w:sdt>
    <w:p w14:paraId="4FCCC6B6" w14:textId="77777777" w:rsidR="005328A2" w:rsidRDefault="005328A2" w:rsidP="005328A2"/>
    <w:p w14:paraId="7DF02329" w14:textId="77777777" w:rsidR="005328A2" w:rsidRDefault="005328A2" w:rsidP="005328A2">
      <w:r>
        <w:t>Please provide a brief summary of how students will be involved in the project:</w:t>
      </w:r>
    </w:p>
    <w:sdt>
      <w:sdtPr>
        <w:id w:val="-816953790"/>
      </w:sdtPr>
      <w:sdtEndPr/>
      <w:sdtContent>
        <w:p w14:paraId="1392C7A4" w14:textId="1AC43F7F" w:rsidR="00A23F3A" w:rsidRDefault="00A23F3A" w:rsidP="00A23F3A">
          <w:pPr>
            <w:autoSpaceDE w:val="0"/>
            <w:autoSpaceDN w:val="0"/>
            <w:adjustRightInd w:val="0"/>
            <w:rPr>
              <w:rFonts w:ascii="Arial" w:hAnsi="Arial" w:cs="Arial"/>
              <w:color w:val="434343"/>
              <w:sz w:val="20"/>
              <w:szCs w:val="20"/>
            </w:rPr>
          </w:pPr>
          <w:r>
            <w:rPr>
              <w:rFonts w:ascii="Arial" w:hAnsi="Arial" w:cs="Arial"/>
              <w:color w:val="434343"/>
              <w:sz w:val="20"/>
              <w:szCs w:val="20"/>
            </w:rPr>
            <w:t>This project was initiated by a group of students from all over campus</w:t>
          </w:r>
          <w:r>
            <w:rPr>
              <w:rFonts w:ascii="Arial" w:hAnsi="Arial" w:cs="Arial"/>
              <w:color w:val="616161"/>
              <w:sz w:val="20"/>
              <w:szCs w:val="20"/>
            </w:rPr>
            <w:t xml:space="preserve">. </w:t>
          </w:r>
          <w:r>
            <w:rPr>
              <w:rFonts w:ascii="Arial" w:hAnsi="Arial" w:cs="Arial"/>
              <w:color w:val="434343"/>
              <w:sz w:val="20"/>
              <w:szCs w:val="20"/>
            </w:rPr>
            <w:t xml:space="preserve">They brought together stakeholders from across </w:t>
          </w:r>
          <w:r w:rsidR="009607C6">
            <w:rPr>
              <w:rFonts w:ascii="Arial" w:hAnsi="Arial" w:cs="Arial"/>
              <w:color w:val="434343"/>
              <w:sz w:val="20"/>
              <w:szCs w:val="20"/>
            </w:rPr>
            <w:t xml:space="preserve">the </w:t>
          </w:r>
          <w:r>
            <w:rPr>
              <w:rFonts w:ascii="Arial" w:hAnsi="Arial" w:cs="Arial"/>
              <w:color w:val="434343"/>
              <w:sz w:val="20"/>
              <w:szCs w:val="20"/>
            </w:rPr>
            <w:t>campus community. Together, we identified several areas in critical need of lighting improvements, put together a plan, and sourced various funding opportunities.</w:t>
          </w:r>
        </w:p>
        <w:p w14:paraId="53C25981" w14:textId="77777777" w:rsidR="00A23F3A" w:rsidRDefault="00A23F3A" w:rsidP="00A23F3A">
          <w:pPr>
            <w:autoSpaceDE w:val="0"/>
            <w:autoSpaceDN w:val="0"/>
            <w:adjustRightInd w:val="0"/>
            <w:rPr>
              <w:rFonts w:ascii="Arial" w:hAnsi="Arial" w:cs="Arial"/>
              <w:color w:val="434343"/>
              <w:sz w:val="20"/>
              <w:szCs w:val="20"/>
            </w:rPr>
          </w:pPr>
        </w:p>
        <w:p w14:paraId="0081CB78" w14:textId="55328D9B" w:rsidR="005328A2" w:rsidRPr="00A23F3A" w:rsidRDefault="00A23F3A" w:rsidP="00A23F3A">
          <w:pPr>
            <w:autoSpaceDE w:val="0"/>
            <w:autoSpaceDN w:val="0"/>
            <w:adjustRightInd w:val="0"/>
            <w:rPr>
              <w:rFonts w:ascii="Arial" w:hAnsi="Arial" w:cs="Arial"/>
              <w:color w:val="616161"/>
              <w:sz w:val="20"/>
              <w:szCs w:val="20"/>
            </w:rPr>
          </w:pPr>
          <w:r>
            <w:rPr>
              <w:rFonts w:ascii="Arial" w:hAnsi="Arial" w:cs="Arial"/>
              <w:color w:val="434343"/>
              <w:sz w:val="20"/>
              <w:szCs w:val="20"/>
            </w:rPr>
            <w:t>The proposed improvements were specifically selected because of the impact they will have on students</w:t>
          </w:r>
          <w:r>
            <w:rPr>
              <w:rFonts w:ascii="Arial" w:hAnsi="Arial" w:cs="Arial"/>
              <w:color w:val="616161"/>
              <w:sz w:val="20"/>
              <w:szCs w:val="20"/>
            </w:rPr>
            <w:t xml:space="preserve">. </w:t>
          </w:r>
          <w:r>
            <w:rPr>
              <w:rFonts w:ascii="Arial" w:hAnsi="Arial" w:cs="Arial"/>
              <w:color w:val="434343"/>
              <w:sz w:val="20"/>
              <w:szCs w:val="20"/>
            </w:rPr>
            <w:t xml:space="preserve">The two improvements are popular night routes for residents in the south campus residence halls using the ACES Library, </w:t>
          </w:r>
          <w:r>
            <w:rPr>
              <w:rFonts w:ascii="Arial" w:hAnsi="Arial" w:cs="Arial"/>
              <w:color w:val="434343"/>
              <w:sz w:val="20"/>
              <w:szCs w:val="20"/>
            </w:rPr>
            <w:lastRenderedPageBreak/>
            <w:t xml:space="preserve">CRCE, and late night dining options. By improving the lighting in these areas, students will feel safer to use the paths at night, thereby helping to reduce the desire to have </w:t>
          </w:r>
          <w:proofErr w:type="gramStart"/>
          <w:r>
            <w:rPr>
              <w:rFonts w:ascii="Arial" w:hAnsi="Arial" w:cs="Arial"/>
              <w:color w:val="434343"/>
              <w:sz w:val="20"/>
              <w:szCs w:val="20"/>
            </w:rPr>
            <w:t>an</w:t>
          </w:r>
          <w:proofErr w:type="gramEnd"/>
          <w:r>
            <w:rPr>
              <w:rFonts w:ascii="Arial" w:hAnsi="Arial" w:cs="Arial"/>
              <w:color w:val="434343"/>
              <w:sz w:val="20"/>
              <w:szCs w:val="20"/>
            </w:rPr>
            <w:t xml:space="preserve"> vehicle</w:t>
          </w:r>
          <w:r>
            <w:rPr>
              <w:rFonts w:ascii="Arial" w:hAnsi="Arial" w:cs="Arial"/>
              <w:color w:val="616161"/>
              <w:sz w:val="20"/>
              <w:szCs w:val="20"/>
            </w:rPr>
            <w:t>.</w:t>
          </w:r>
        </w:p>
      </w:sdtContent>
    </w:sdt>
    <w:p w14:paraId="0E67598B" w14:textId="77777777" w:rsidR="005328A2" w:rsidRDefault="005328A2" w:rsidP="005328A2"/>
    <w:p w14:paraId="2DE2DDA6" w14:textId="77777777" w:rsidR="005328A2" w:rsidRDefault="005328A2" w:rsidP="005328A2">
      <w:r>
        <w:t>Please provide a brief summary of the project timeline:</w:t>
      </w:r>
    </w:p>
    <w:sdt>
      <w:sdtPr>
        <w:id w:val="-974516443"/>
      </w:sdtPr>
      <w:sdtEndPr/>
      <w:sdtContent>
        <w:p w14:paraId="735DF877" w14:textId="0680576E" w:rsidR="005328A2" w:rsidRPr="005328A2" w:rsidRDefault="00A23F3A" w:rsidP="00A23F3A">
          <w:pPr>
            <w:autoSpaceDE w:val="0"/>
            <w:autoSpaceDN w:val="0"/>
            <w:adjustRightInd w:val="0"/>
          </w:pPr>
          <w:r>
            <w:rPr>
              <w:rFonts w:ascii="Arial" w:hAnsi="Arial" w:cs="Arial"/>
              <w:color w:val="434343"/>
              <w:sz w:val="20"/>
              <w:szCs w:val="20"/>
            </w:rPr>
            <w:t xml:space="preserve">The project will break ground in mid-march 2018, weather </w:t>
          </w:r>
          <w:proofErr w:type="spellStart"/>
          <w:r>
            <w:rPr>
              <w:rFonts w:ascii="Arial" w:hAnsi="Arial" w:cs="Arial"/>
              <w:color w:val="434343"/>
              <w:sz w:val="20"/>
              <w:szCs w:val="20"/>
            </w:rPr>
            <w:t>dependant</w:t>
          </w:r>
          <w:proofErr w:type="spellEnd"/>
          <w:r>
            <w:rPr>
              <w:rFonts w:ascii="Arial" w:hAnsi="Arial" w:cs="Arial"/>
              <w:color w:val="434343"/>
              <w:sz w:val="20"/>
              <w:szCs w:val="20"/>
            </w:rPr>
            <w:t xml:space="preserve">. It will consist of four phases. Design has been completed.  Electrical </w:t>
          </w:r>
          <w:proofErr w:type="gramStart"/>
          <w:r>
            <w:rPr>
              <w:rFonts w:ascii="Arial" w:hAnsi="Arial" w:cs="Arial"/>
              <w:color w:val="434343"/>
              <w:sz w:val="20"/>
              <w:szCs w:val="20"/>
            </w:rPr>
            <w:t>boring ,</w:t>
          </w:r>
          <w:proofErr w:type="gramEnd"/>
          <w:r>
            <w:rPr>
              <w:rFonts w:ascii="Arial" w:hAnsi="Arial" w:cs="Arial"/>
              <w:color w:val="434343"/>
              <w:sz w:val="20"/>
              <w:szCs w:val="20"/>
            </w:rPr>
            <w:t xml:space="preserve"> digging and pouring the pole foundations, and erecting the poles and electrical work will each take about a week.  Work should be completed in late spring of 2018.</w:t>
          </w:r>
        </w:p>
      </w:sdtContent>
    </w:sdt>
    <w:p w14:paraId="7711D68A" w14:textId="77777777" w:rsidR="005328A2" w:rsidRDefault="005328A2" w:rsidP="005328A2"/>
    <w:p w14:paraId="0260648C" w14:textId="77777777" w:rsidR="005328A2" w:rsidRDefault="005328A2" w:rsidP="005328A2">
      <w:r>
        <w:t>Additional comments</w:t>
      </w:r>
    </w:p>
    <w:sdt>
      <w:sdtPr>
        <w:id w:val="1352531512"/>
      </w:sdtPr>
      <w:sdtEndPr/>
      <w:sdtContent>
        <w:p w14:paraId="46FDFE70" w14:textId="283509BE" w:rsidR="005328A2" w:rsidRPr="005328A2" w:rsidRDefault="00A23F3A" w:rsidP="005328A2">
          <w:r>
            <w:t xml:space="preserve">Attached to this application, you will find the site plan, </w:t>
          </w:r>
          <w:proofErr w:type="spellStart"/>
          <w:r>
            <w:t>photometrics</w:t>
          </w:r>
          <w:proofErr w:type="spellEnd"/>
          <w:r>
            <w:t>, and a cut she</w:t>
          </w:r>
          <w:r w:rsidR="009607C6">
            <w:t>e</w:t>
          </w:r>
          <w:r>
            <w:t>t of the selected energy efficient light fixture.  Attached is also a copy of the student presentation for this project.</w:t>
          </w:r>
        </w:p>
      </w:sdtContent>
    </w:sdt>
    <w:sectPr w:rsidR="005328A2" w:rsidRPr="005328A2" w:rsidSect="005328A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077E1" w14:textId="77777777" w:rsidR="003C3060" w:rsidRDefault="003C3060" w:rsidP="00DC7C80">
      <w:r>
        <w:separator/>
      </w:r>
    </w:p>
  </w:endnote>
  <w:endnote w:type="continuationSeparator" w:id="0">
    <w:p w14:paraId="66BB0DDF" w14:textId="77777777" w:rsidR="003C3060" w:rsidRDefault="003C3060"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D9BCD" w14:textId="77777777" w:rsidR="003C3060" w:rsidRDefault="003C3060" w:rsidP="00DC7C80">
      <w:r>
        <w:separator/>
      </w:r>
    </w:p>
  </w:footnote>
  <w:footnote w:type="continuationSeparator" w:id="0">
    <w:p w14:paraId="616E23EF" w14:textId="77777777" w:rsidR="003C3060" w:rsidRDefault="003C3060" w:rsidP="00DC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FE789" w14:textId="77777777" w:rsidR="005328A2" w:rsidRDefault="005328A2" w:rsidP="005328A2">
    <w:pPr>
      <w:pStyle w:val="Header"/>
      <w:jc w:val="center"/>
    </w:pPr>
    <w:r>
      <w:rPr>
        <w:noProof/>
      </w:rPr>
      <w:drawing>
        <wp:inline distT="0" distB="0" distL="0" distR="0" wp14:anchorId="1DE171FD" wp14:editId="6CDEB6E6">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39C25DB1" w14:textId="77777777" w:rsidR="005328A2" w:rsidRDefault="005328A2" w:rsidP="005328A2">
    <w:pPr>
      <w:pStyle w:val="Header"/>
      <w:jc w:val="center"/>
    </w:pPr>
  </w:p>
  <w:p w14:paraId="709130DB" w14:textId="77777777" w:rsidR="005328A2" w:rsidRPr="00DC7C80" w:rsidRDefault="005328A2" w:rsidP="005328A2">
    <w:pPr>
      <w:pStyle w:val="Header"/>
      <w:jc w:val="center"/>
      <w:rPr>
        <w:color w:val="F79646" w:themeColor="accent6"/>
        <w:sz w:val="40"/>
      </w:rPr>
    </w:pPr>
    <w:r w:rsidRPr="00DC7C80">
      <w:rPr>
        <w:color w:val="F79646" w:themeColor="accent6"/>
        <w:sz w:val="40"/>
      </w:rPr>
      <w:t>Funding Application – Step 1</w:t>
    </w:r>
  </w:p>
  <w:p w14:paraId="0D0C2E6F"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ocumentProtection w:edit="forms" w:enforcement="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60C"/>
    <w:rsid w:val="000119D2"/>
    <w:rsid w:val="0007634B"/>
    <w:rsid w:val="00155E19"/>
    <w:rsid w:val="00182ECD"/>
    <w:rsid w:val="00393D18"/>
    <w:rsid w:val="003C3060"/>
    <w:rsid w:val="004B1A52"/>
    <w:rsid w:val="004C73EE"/>
    <w:rsid w:val="005328A2"/>
    <w:rsid w:val="00660AA8"/>
    <w:rsid w:val="0066560C"/>
    <w:rsid w:val="006B7FAE"/>
    <w:rsid w:val="006D1C9A"/>
    <w:rsid w:val="008F1DCB"/>
    <w:rsid w:val="009607C6"/>
    <w:rsid w:val="009D25DD"/>
    <w:rsid w:val="00A23F3A"/>
    <w:rsid w:val="00CA26F7"/>
    <w:rsid w:val="00DC4030"/>
    <w:rsid w:val="00DC7C80"/>
    <w:rsid w:val="00E45421"/>
    <w:rsid w:val="00E548AC"/>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3F7F6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ustainability-Committee@Illinois.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CC2FEE8628D3B46ABB9E3F7A941317F"/>
        <w:category>
          <w:name w:val="General"/>
          <w:gallery w:val="placeholder"/>
        </w:category>
        <w:types>
          <w:type w:val="bbPlcHdr"/>
        </w:types>
        <w:behaviors>
          <w:behavior w:val="content"/>
        </w:behaviors>
        <w:guid w:val="{B7487742-2E7F-574B-9C7F-C7AABB6F1963}"/>
      </w:docPartPr>
      <w:docPartBody>
        <w:p w:rsidR="00DB3478" w:rsidRDefault="000F529D">
          <w:pPr>
            <w:pStyle w:val="5CC2FEE8628D3B46ABB9E3F7A941317F"/>
          </w:pPr>
          <w:r>
            <w:rPr>
              <w:rStyle w:val="PlaceholderText"/>
            </w:rPr>
            <w:t>Project Name</w:t>
          </w:r>
        </w:p>
      </w:docPartBody>
    </w:docPart>
    <w:docPart>
      <w:docPartPr>
        <w:name w:val="31C42EF777A7894E8AFB6780E1698C25"/>
        <w:category>
          <w:name w:val="General"/>
          <w:gallery w:val="placeholder"/>
        </w:category>
        <w:types>
          <w:type w:val="bbPlcHdr"/>
        </w:types>
        <w:behaviors>
          <w:behavior w:val="content"/>
        </w:behaviors>
        <w:guid w:val="{1774BB56-465E-9444-9B88-EEFF02350329}"/>
      </w:docPartPr>
      <w:docPartBody>
        <w:p w:rsidR="00DB3478" w:rsidRDefault="000F529D">
          <w:pPr>
            <w:pStyle w:val="31C42EF777A7894E8AFB6780E1698C25"/>
          </w:pPr>
          <w:r>
            <w:rPr>
              <w:rStyle w:val="PlaceholderText"/>
            </w:rPr>
            <w:t>Total Project Cost</w:t>
          </w:r>
        </w:p>
      </w:docPartBody>
    </w:docPart>
    <w:docPart>
      <w:docPartPr>
        <w:name w:val="EC391E8EEFCC3A4381C77201F4618E35"/>
        <w:category>
          <w:name w:val="General"/>
          <w:gallery w:val="placeholder"/>
        </w:category>
        <w:types>
          <w:type w:val="bbPlcHdr"/>
        </w:types>
        <w:behaviors>
          <w:behavior w:val="content"/>
        </w:behaviors>
        <w:guid w:val="{466DFE97-B09A-024B-A86D-BC4ABB763A8D}"/>
      </w:docPartPr>
      <w:docPartBody>
        <w:p w:rsidR="00DB3478" w:rsidRDefault="000F529D">
          <w:pPr>
            <w:pStyle w:val="EC391E8EEFCC3A4381C77201F4618E35"/>
          </w:pPr>
          <w:r>
            <w:rPr>
              <w:rStyle w:val="PlaceholderText"/>
            </w:rPr>
            <w:t>Name of Applicant or Project Lead</w:t>
          </w:r>
        </w:p>
      </w:docPartBody>
    </w:docPart>
    <w:docPart>
      <w:docPartPr>
        <w:name w:val="59CF4EB55AAE224EAD209B891C6EA4DC"/>
        <w:category>
          <w:name w:val="General"/>
          <w:gallery w:val="placeholder"/>
        </w:category>
        <w:types>
          <w:type w:val="bbPlcHdr"/>
        </w:types>
        <w:behaviors>
          <w:behavior w:val="content"/>
        </w:behaviors>
        <w:guid w:val="{0F30FB91-1B35-BA4F-9441-6A9E297F15DE}"/>
      </w:docPartPr>
      <w:docPartBody>
        <w:p w:rsidR="00DB3478" w:rsidRDefault="000F529D">
          <w:pPr>
            <w:pStyle w:val="59CF4EB55AAE224EAD209B891C6EA4DC"/>
          </w:pPr>
          <w:r>
            <w:rPr>
              <w:rStyle w:val="PlaceholderText"/>
            </w:rPr>
            <w:t>Department / Organization of Project Lead</w:t>
          </w:r>
        </w:p>
      </w:docPartBody>
    </w:docPart>
    <w:docPart>
      <w:docPartPr>
        <w:name w:val="8A682C87CE43614A9D4400CE2B062957"/>
        <w:category>
          <w:name w:val="General"/>
          <w:gallery w:val="placeholder"/>
        </w:category>
        <w:types>
          <w:type w:val="bbPlcHdr"/>
        </w:types>
        <w:behaviors>
          <w:behavior w:val="content"/>
        </w:behaviors>
        <w:guid w:val="{51451D11-B8BF-AF46-AEED-566EE48B2A76}"/>
      </w:docPartPr>
      <w:docPartBody>
        <w:p w:rsidR="00DB3478" w:rsidRDefault="000F529D">
          <w:pPr>
            <w:pStyle w:val="8A682C87CE43614A9D4400CE2B062957"/>
          </w:pPr>
          <w:r>
            <w:rPr>
              <w:rStyle w:val="PlaceholderText"/>
            </w:rPr>
            <w:t>Preferred Email Address</w:t>
          </w:r>
        </w:p>
      </w:docPartBody>
    </w:docPart>
    <w:docPart>
      <w:docPartPr>
        <w:name w:val="23A573EA398D3A41BD034F0DB12F3E08"/>
        <w:category>
          <w:name w:val="General"/>
          <w:gallery w:val="placeholder"/>
        </w:category>
        <w:types>
          <w:type w:val="bbPlcHdr"/>
        </w:types>
        <w:behaviors>
          <w:behavior w:val="content"/>
        </w:behaviors>
        <w:guid w:val="{1911F256-6369-6841-A536-BD37FC9CCBD1}"/>
      </w:docPartPr>
      <w:docPartBody>
        <w:p w:rsidR="00DB3478" w:rsidRDefault="000F529D">
          <w:pPr>
            <w:pStyle w:val="23A573EA398D3A41BD034F0DB12F3E08"/>
          </w:pPr>
          <w:r>
            <w:rPr>
              <w:rStyle w:val="PlaceholderText"/>
            </w:rPr>
            <w:t>Preferred Contact Number</w:t>
          </w:r>
        </w:p>
      </w:docPartBody>
    </w:docPart>
    <w:docPart>
      <w:docPartPr>
        <w:name w:val="6333D3292CD59447B8E83F1F47078416"/>
        <w:category>
          <w:name w:val="General"/>
          <w:gallery w:val="placeholder"/>
        </w:category>
        <w:types>
          <w:type w:val="bbPlcHdr"/>
        </w:types>
        <w:behaviors>
          <w:behavior w:val="content"/>
        </w:behaviors>
        <w:guid w:val="{64C62A55-060B-6548-B388-7EF94D11D70C}"/>
      </w:docPartPr>
      <w:docPartBody>
        <w:p w:rsidR="00DB3478" w:rsidRDefault="000F529D">
          <w:pPr>
            <w:pStyle w:val="6333D3292CD59447B8E83F1F47078416"/>
          </w:pPr>
          <w:r>
            <w:rPr>
              <w:rStyle w:val="PlaceholderText"/>
            </w:rPr>
            <w:t>Name</w:t>
          </w:r>
        </w:p>
      </w:docPartBody>
    </w:docPart>
    <w:docPart>
      <w:docPartPr>
        <w:name w:val="888E764E84F7B84481F155C5830DDB4C"/>
        <w:category>
          <w:name w:val="General"/>
          <w:gallery w:val="placeholder"/>
        </w:category>
        <w:types>
          <w:type w:val="bbPlcHdr"/>
        </w:types>
        <w:behaviors>
          <w:behavior w:val="content"/>
        </w:behaviors>
        <w:guid w:val="{8C2227C5-9E1B-A24D-B74F-24A0B8A3D639}"/>
      </w:docPartPr>
      <w:docPartBody>
        <w:p w:rsidR="00DB3478" w:rsidRDefault="000F529D">
          <w:pPr>
            <w:pStyle w:val="888E764E84F7B84481F155C5830DDB4C"/>
          </w:pPr>
          <w:r>
            <w:rPr>
              <w:rStyle w:val="PlaceholderText"/>
            </w:rPr>
            <w:t>Department/Organization</w:t>
          </w:r>
        </w:p>
      </w:docPartBody>
    </w:docPart>
    <w:docPart>
      <w:docPartPr>
        <w:name w:val="7B231E6A0C450A4FADAF849E2E74923D"/>
        <w:category>
          <w:name w:val="General"/>
          <w:gallery w:val="placeholder"/>
        </w:category>
        <w:types>
          <w:type w:val="bbPlcHdr"/>
        </w:types>
        <w:behaviors>
          <w:behavior w:val="content"/>
        </w:behaviors>
        <w:guid w:val="{5E2770F2-EABE-7048-ACDB-24CF7D062566}"/>
      </w:docPartPr>
      <w:docPartBody>
        <w:p w:rsidR="00DB3478" w:rsidRDefault="000F529D">
          <w:pPr>
            <w:pStyle w:val="7B231E6A0C450A4FADAF849E2E74923D"/>
          </w:pPr>
          <w:r>
            <w:rPr>
              <w:rStyle w:val="PlaceholderText"/>
            </w:rPr>
            <w:t>Email Address</w:t>
          </w:r>
        </w:p>
      </w:docPartBody>
    </w:docPart>
    <w:docPart>
      <w:docPartPr>
        <w:name w:val="C2DE9F83408A184394B425B107885C18"/>
        <w:category>
          <w:name w:val="General"/>
          <w:gallery w:val="placeholder"/>
        </w:category>
        <w:types>
          <w:type w:val="bbPlcHdr"/>
        </w:types>
        <w:behaviors>
          <w:behavior w:val="content"/>
        </w:behaviors>
        <w:guid w:val="{3E28F1F7-6A3A-7D40-8808-D4B985EFC868}"/>
      </w:docPartPr>
      <w:docPartBody>
        <w:p w:rsidR="00DB3478" w:rsidRDefault="000F529D">
          <w:pPr>
            <w:pStyle w:val="C2DE9F83408A184394B425B107885C18"/>
          </w:pPr>
          <w:r>
            <w:rPr>
              <w:rStyle w:val="PlaceholderText"/>
            </w:rPr>
            <w:t>Name</w:t>
          </w:r>
        </w:p>
      </w:docPartBody>
    </w:docPart>
    <w:docPart>
      <w:docPartPr>
        <w:name w:val="81E31889C96920489AFA375EFD1B6A76"/>
        <w:category>
          <w:name w:val="General"/>
          <w:gallery w:val="placeholder"/>
        </w:category>
        <w:types>
          <w:type w:val="bbPlcHdr"/>
        </w:types>
        <w:behaviors>
          <w:behavior w:val="content"/>
        </w:behaviors>
        <w:guid w:val="{64D2E594-E2FE-2042-AB8F-6E3149808EDF}"/>
      </w:docPartPr>
      <w:docPartBody>
        <w:p w:rsidR="00DB3478" w:rsidRDefault="000F529D">
          <w:pPr>
            <w:pStyle w:val="81E31889C96920489AFA375EFD1B6A76"/>
          </w:pPr>
          <w:r>
            <w:rPr>
              <w:rStyle w:val="PlaceholderText"/>
            </w:rPr>
            <w:t>Department/Organization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29D"/>
    <w:rsid w:val="000F529D"/>
    <w:rsid w:val="00DB3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CC2FEE8628D3B46ABB9E3F7A941317F">
    <w:name w:val="5CC2FEE8628D3B46ABB9E3F7A941317F"/>
  </w:style>
  <w:style w:type="paragraph" w:customStyle="1" w:styleId="31C42EF777A7894E8AFB6780E1698C25">
    <w:name w:val="31C42EF777A7894E8AFB6780E1698C25"/>
  </w:style>
  <w:style w:type="paragraph" w:customStyle="1" w:styleId="EC391E8EEFCC3A4381C77201F4618E35">
    <w:name w:val="EC391E8EEFCC3A4381C77201F4618E35"/>
  </w:style>
  <w:style w:type="paragraph" w:customStyle="1" w:styleId="59CF4EB55AAE224EAD209B891C6EA4DC">
    <w:name w:val="59CF4EB55AAE224EAD209B891C6EA4DC"/>
  </w:style>
  <w:style w:type="paragraph" w:customStyle="1" w:styleId="8A682C87CE43614A9D4400CE2B062957">
    <w:name w:val="8A682C87CE43614A9D4400CE2B062957"/>
  </w:style>
  <w:style w:type="paragraph" w:customStyle="1" w:styleId="23A573EA398D3A41BD034F0DB12F3E08">
    <w:name w:val="23A573EA398D3A41BD034F0DB12F3E08"/>
  </w:style>
  <w:style w:type="paragraph" w:customStyle="1" w:styleId="6333D3292CD59447B8E83F1F47078416">
    <w:name w:val="6333D3292CD59447B8E83F1F47078416"/>
  </w:style>
  <w:style w:type="paragraph" w:customStyle="1" w:styleId="888E764E84F7B84481F155C5830DDB4C">
    <w:name w:val="888E764E84F7B84481F155C5830DDB4C"/>
  </w:style>
  <w:style w:type="paragraph" w:customStyle="1" w:styleId="7B231E6A0C450A4FADAF849E2E74923D">
    <w:name w:val="7B231E6A0C450A4FADAF849E2E74923D"/>
  </w:style>
  <w:style w:type="paragraph" w:customStyle="1" w:styleId="C2DE9F83408A184394B425B107885C18">
    <w:name w:val="C2DE9F83408A184394B425B107885C18"/>
  </w:style>
  <w:style w:type="paragraph" w:customStyle="1" w:styleId="81E31889C96920489AFA375EFD1B6A76">
    <w:name w:val="81E31889C96920489AFA375EFD1B6A76"/>
  </w:style>
  <w:style w:type="paragraph" w:customStyle="1" w:styleId="654511A53F345A488BD50A41FBED24C3">
    <w:name w:val="654511A53F345A488BD50A41FBED24C3"/>
  </w:style>
  <w:style w:type="paragraph" w:customStyle="1" w:styleId="2B9E39135C946945A2C10C54A8DBD313">
    <w:name w:val="2B9E39135C946945A2C10C54A8DBD313"/>
  </w:style>
  <w:style w:type="paragraph" w:customStyle="1" w:styleId="8EAF80E35BDC0D4ABBDA2699948F0052">
    <w:name w:val="8EAF80E35BDC0D4ABBDA2699948F0052"/>
  </w:style>
  <w:style w:type="paragraph" w:customStyle="1" w:styleId="90B0D7900B59D649BFB7A6B0D18BF410">
    <w:name w:val="90B0D7900B59D649BFB7A6B0D18BF410"/>
  </w:style>
  <w:style w:type="paragraph" w:customStyle="1" w:styleId="B576B273FEE6D949BEF9E2861221F2E7">
    <w:name w:val="B576B273FEE6D949BEF9E2861221F2E7"/>
  </w:style>
  <w:style w:type="paragraph" w:customStyle="1" w:styleId="A6E135D177903B49824F9408FB367F43">
    <w:name w:val="A6E135D177903B49824F9408FB367F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Chalifoux, Kristine M</cp:lastModifiedBy>
  <cp:revision>2</cp:revision>
  <dcterms:created xsi:type="dcterms:W3CDTF">2017-09-18T14:29:00Z</dcterms:created>
  <dcterms:modified xsi:type="dcterms:W3CDTF">2017-09-18T14:29:00Z</dcterms:modified>
</cp:coreProperties>
</file>