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366BA" w14:textId="76B6C4D6" w:rsidR="00AC7C09" w:rsidRDefault="6DB042EE" w:rsidP="00C33194">
      <w:pPr>
        <w:contextualSpacing/>
        <w:jc w:val="right"/>
      </w:pPr>
      <w:r>
        <w:t xml:space="preserve">Wednesday, </w:t>
      </w:r>
      <w:r w:rsidR="004E6DE8">
        <w:t>27 October, 2017, 3</w:t>
      </w:r>
      <w:r>
        <w:t>:00 pm</w:t>
      </w:r>
    </w:p>
    <w:p w14:paraId="27BEDD47" w14:textId="10C45182" w:rsidR="00AC7C09" w:rsidRDefault="004E6DE8" w:rsidP="00C33194">
      <w:pPr>
        <w:contextualSpacing/>
        <w:jc w:val="right"/>
      </w:pPr>
      <w:r>
        <w:t>401</w:t>
      </w:r>
      <w:r w:rsidR="6DB042EE">
        <w:t xml:space="preserve"> ACES Library</w:t>
      </w:r>
    </w:p>
    <w:p w14:paraId="5C3AA996" w14:textId="44EE6852" w:rsidR="0048458B" w:rsidRDefault="6DB042EE" w:rsidP="6DB042EE">
      <w:pPr>
        <w:contextualSpacing/>
        <w:jc w:val="center"/>
        <w:rPr>
          <w:b/>
          <w:bCs/>
          <w:sz w:val="32"/>
          <w:szCs w:val="32"/>
        </w:rPr>
      </w:pPr>
      <w:r w:rsidRPr="6DB042EE">
        <w:rPr>
          <w:b/>
          <w:bCs/>
          <w:sz w:val="32"/>
          <w:szCs w:val="32"/>
        </w:rPr>
        <w:t xml:space="preserve">SWATeam </w:t>
      </w:r>
      <w:r w:rsidR="00EA3384">
        <w:rPr>
          <w:b/>
          <w:bCs/>
          <w:sz w:val="32"/>
          <w:szCs w:val="32"/>
        </w:rPr>
        <w:t>ALUFS</w:t>
      </w:r>
      <w:r w:rsidRPr="6DB042EE">
        <w:rPr>
          <w:b/>
          <w:bCs/>
          <w:sz w:val="32"/>
          <w:szCs w:val="32"/>
        </w:rPr>
        <w:t xml:space="preserve"> Meeting Minutes</w:t>
      </w:r>
    </w:p>
    <w:p w14:paraId="62DD59C2" w14:textId="74466462" w:rsidR="0048458B" w:rsidRDefault="6DB042EE" w:rsidP="00C33194">
      <w:pPr>
        <w:contextualSpacing/>
      </w:pPr>
      <w:r>
        <w:t xml:space="preserve">Present: </w:t>
      </w:r>
      <w:r w:rsidR="00FF058A">
        <w:t>Reid Christianson</w:t>
      </w:r>
      <w:r>
        <w:t xml:space="preserve">, </w:t>
      </w:r>
      <w:r w:rsidR="00FF058A">
        <w:t>Brent Lewis</w:t>
      </w:r>
      <w:r>
        <w:t xml:space="preserve">, </w:t>
      </w:r>
      <w:r w:rsidR="00651C6B">
        <w:t xml:space="preserve">Adriana </w:t>
      </w:r>
      <w:proofErr w:type="spellStart"/>
      <w:r w:rsidR="00651C6B">
        <w:t>No</w:t>
      </w:r>
      <w:r w:rsidR="00EA4339">
        <w:t>boa</w:t>
      </w:r>
      <w:proofErr w:type="spellEnd"/>
      <w:r>
        <w:t xml:space="preserve">, </w:t>
      </w:r>
      <w:r w:rsidR="00FF058A">
        <w:t>Colleen Williams</w:t>
      </w:r>
    </w:p>
    <w:p w14:paraId="754341E2" w14:textId="77777777" w:rsidR="0048458B" w:rsidRDefault="0048458B" w:rsidP="00131DBD">
      <w:pPr>
        <w:contextualSpacing/>
      </w:pPr>
    </w:p>
    <w:p w14:paraId="3518481E" w14:textId="57C7A423" w:rsidR="00FD38CD" w:rsidRDefault="6DB042EE" w:rsidP="00131DBD">
      <w:pPr>
        <w:contextualSpacing/>
      </w:pPr>
      <w:r>
        <w:t xml:space="preserve">I. </w:t>
      </w:r>
      <w:r w:rsidR="00131DBD">
        <w:t>Water Quality</w:t>
      </w:r>
    </w:p>
    <w:p w14:paraId="4BCC2401" w14:textId="18081494" w:rsidR="00FD38CD" w:rsidRDefault="00FD38CD" w:rsidP="00131DBD">
      <w:pPr>
        <w:contextualSpacing/>
      </w:pPr>
      <w:r>
        <w:tab/>
        <w:t xml:space="preserve">A. </w:t>
      </w:r>
      <w:r w:rsidR="00131DBD">
        <w:t xml:space="preserve">Access to water quality data from mid to late ‘90’s; </w:t>
      </w:r>
      <w:r w:rsidR="00B46620">
        <w:rPr>
          <w:u w:val="single"/>
        </w:rPr>
        <w:t>action item:</w:t>
      </w:r>
      <w:r w:rsidR="00131DBD">
        <w:t xml:space="preserve"> look at trends over time</w:t>
      </w:r>
    </w:p>
    <w:p w14:paraId="3E5030AD" w14:textId="77777777" w:rsidR="00131DBD" w:rsidRDefault="00FD38CD" w:rsidP="00131DBD">
      <w:pPr>
        <w:contextualSpacing/>
      </w:pPr>
      <w:r>
        <w:tab/>
        <w:t xml:space="preserve">B. </w:t>
      </w:r>
      <w:r w:rsidR="00131DBD">
        <w:t>Data at Curtis Road (two miles north of ALUFS point of interest for nitrogen runoff) and Airport Road, could</w:t>
      </w:r>
    </w:p>
    <w:p w14:paraId="550F873C" w14:textId="291B1A37" w:rsidR="003066D2" w:rsidRDefault="00131DBD" w:rsidP="00131DBD">
      <w:pPr>
        <w:ind w:firstLine="720"/>
        <w:contextualSpacing/>
      </w:pPr>
      <w:r>
        <w:t xml:space="preserve">    </w:t>
      </w:r>
      <w:proofErr w:type="gramStart"/>
      <w:r>
        <w:t>interpolate</w:t>
      </w:r>
      <w:proofErr w:type="gramEnd"/>
      <w:r>
        <w:t xml:space="preserve"> to find benchmark nitrogen runoff value</w:t>
      </w:r>
    </w:p>
    <w:p w14:paraId="731FC06F" w14:textId="77777777" w:rsidR="00651C6B" w:rsidRDefault="00131DBD" w:rsidP="00131DBD">
      <w:pPr>
        <w:ind w:left="1440"/>
        <w:contextualSpacing/>
      </w:pPr>
      <w:r>
        <w:t xml:space="preserve">1. 2.7 mg/L nitrate in water at Airport Road, about </w:t>
      </w:r>
      <w:r w:rsidR="00EA4339">
        <w:t>43</w:t>
      </w:r>
      <w:r>
        <w:t>,000 kg</w:t>
      </w:r>
      <w:r w:rsidR="00EA4339">
        <w:t>/</w:t>
      </w:r>
      <w:proofErr w:type="spellStart"/>
      <w:r w:rsidR="00EA4339">
        <w:t>yr</w:t>
      </w:r>
      <w:proofErr w:type="spellEnd"/>
      <w:r>
        <w:t xml:space="preserve">: </w:t>
      </w:r>
      <w:proofErr w:type="spellStart"/>
      <w:r w:rsidR="00EA4339">
        <w:t>iCAP</w:t>
      </w:r>
      <w:proofErr w:type="spellEnd"/>
      <w:r w:rsidR="00EA4339">
        <w:t xml:space="preserve"> goal is to reduce </w:t>
      </w:r>
      <w:r>
        <w:t xml:space="preserve">nitrates by 50 </w:t>
      </w:r>
    </w:p>
    <w:p w14:paraId="0FC98208" w14:textId="04A37CB7" w:rsidR="00131DBD" w:rsidRDefault="00651C6B" w:rsidP="00131DBD">
      <w:pPr>
        <w:ind w:left="1440"/>
        <w:contextualSpacing/>
      </w:pPr>
      <w:r>
        <w:t xml:space="preserve">    </w:t>
      </w:r>
      <w:proofErr w:type="gramStart"/>
      <w:r w:rsidR="00131DBD">
        <w:t>percent</w:t>
      </w:r>
      <w:proofErr w:type="gramEnd"/>
      <w:r w:rsidR="00EA4339">
        <w:t>.</w:t>
      </w:r>
    </w:p>
    <w:p w14:paraId="5682DC21" w14:textId="386E753C" w:rsidR="00D37558" w:rsidRDefault="00EA774F" w:rsidP="00D37558">
      <w:pPr>
        <w:ind w:left="1440"/>
        <w:contextualSpacing/>
      </w:pPr>
      <w:r>
        <w:t>2. 8.6 mg/L in a ditch directly south of the Dairy Farm</w:t>
      </w:r>
    </w:p>
    <w:p w14:paraId="3DF2B383" w14:textId="77777777" w:rsidR="00543969" w:rsidRDefault="00543969" w:rsidP="00D37558">
      <w:pPr>
        <w:ind w:left="1440"/>
        <w:contextualSpacing/>
      </w:pPr>
    </w:p>
    <w:p w14:paraId="45956CA9" w14:textId="2C0E792F" w:rsidR="00131DBD" w:rsidRDefault="00131DBD" w:rsidP="00131DBD">
      <w:pPr>
        <w:contextualSpacing/>
      </w:pPr>
      <w:r>
        <w:t>II. Land Use Map</w:t>
      </w:r>
    </w:p>
    <w:p w14:paraId="1076790C" w14:textId="326FA657" w:rsidR="00131DBD" w:rsidRDefault="00131DBD" w:rsidP="00131DBD">
      <w:pPr>
        <w:contextualSpacing/>
      </w:pPr>
      <w:r>
        <w:tab/>
        <w:t>A. Displays Acres designated to various uses over time</w:t>
      </w:r>
    </w:p>
    <w:p w14:paraId="649C1930" w14:textId="3CF95A34" w:rsidR="00131DBD" w:rsidRDefault="00131DBD" w:rsidP="00D37558">
      <w:pPr>
        <w:contextualSpacing/>
      </w:pPr>
      <w:r>
        <w:tab/>
        <w:t>B. Grass/pasture decrease</w:t>
      </w:r>
      <w:r w:rsidR="00D37558">
        <w:t>d, developed increased</w:t>
      </w:r>
    </w:p>
    <w:p w14:paraId="375885AF" w14:textId="4A1F1DC1" w:rsidR="00131DBD" w:rsidRDefault="00B46620" w:rsidP="00B46620">
      <w:pPr>
        <w:ind w:firstLine="720"/>
        <w:contextualSpacing/>
      </w:pPr>
      <w:r>
        <w:t xml:space="preserve">C. Corn and Soy </w:t>
      </w:r>
      <w:r w:rsidR="00D37558">
        <w:t>relatively stable o</w:t>
      </w:r>
      <w:r>
        <w:t>ver time</w:t>
      </w:r>
    </w:p>
    <w:p w14:paraId="6567C1FA" w14:textId="77777777" w:rsidR="00651C6B" w:rsidRDefault="00B46620" w:rsidP="00D37558">
      <w:pPr>
        <w:ind w:left="720"/>
        <w:contextualSpacing/>
      </w:pPr>
      <w:r>
        <w:t xml:space="preserve">D. </w:t>
      </w:r>
      <w:r w:rsidRPr="00B46620">
        <w:rPr>
          <w:u w:val="single"/>
        </w:rPr>
        <w:t>Action</w:t>
      </w:r>
      <w:r w:rsidRPr="00651C6B">
        <w:t xml:space="preserve">: </w:t>
      </w:r>
      <w:r>
        <w:t>estimate pounds</w:t>
      </w:r>
      <w:r w:rsidR="00D37558">
        <w:t xml:space="preserve"> nitrogen</w:t>
      </w:r>
      <w:r>
        <w:t xml:space="preserve"> per acre for each type of land use</w:t>
      </w:r>
      <w:r w:rsidR="00D37558">
        <w:t xml:space="preserve"> to use for general conservation practice</w:t>
      </w:r>
    </w:p>
    <w:p w14:paraId="529F38A6" w14:textId="2EA7B6E2" w:rsidR="00B46620" w:rsidRDefault="00651C6B" w:rsidP="00D37558">
      <w:pPr>
        <w:ind w:left="720"/>
        <w:contextualSpacing/>
      </w:pPr>
      <w:r>
        <w:t xml:space="preserve">   </w:t>
      </w:r>
      <w:r w:rsidR="00D37558">
        <w:t xml:space="preserve"> </w:t>
      </w:r>
      <w:proofErr w:type="gramStart"/>
      <w:r w:rsidR="00D37558">
        <w:t>implementation</w:t>
      </w:r>
      <w:proofErr w:type="gramEnd"/>
      <w:r w:rsidR="00D37558">
        <w:t xml:space="preserve"> needs to meet the </w:t>
      </w:r>
      <w:proofErr w:type="spellStart"/>
      <w:r w:rsidR="00D37558">
        <w:t>iCAP</w:t>
      </w:r>
      <w:proofErr w:type="spellEnd"/>
      <w:r w:rsidR="00D37558">
        <w:t xml:space="preserve"> nitrate reduction goal</w:t>
      </w:r>
    </w:p>
    <w:p w14:paraId="22DD7039" w14:textId="77777777" w:rsidR="00543969" w:rsidRPr="00B46620" w:rsidRDefault="00543969" w:rsidP="00D37558">
      <w:pPr>
        <w:ind w:left="720"/>
        <w:contextualSpacing/>
      </w:pPr>
    </w:p>
    <w:p w14:paraId="3C09525F" w14:textId="02D22341" w:rsidR="00FD38CD" w:rsidRDefault="6DB042EE" w:rsidP="00131DBD">
      <w:pPr>
        <w:contextualSpacing/>
      </w:pPr>
      <w:r>
        <w:t>II</w:t>
      </w:r>
      <w:r w:rsidR="00B46620">
        <w:t>I</w:t>
      </w:r>
      <w:r>
        <w:t xml:space="preserve">. </w:t>
      </w:r>
      <w:r w:rsidR="00B46620">
        <w:t>Watershed Map</w:t>
      </w:r>
    </w:p>
    <w:p w14:paraId="6B480B02" w14:textId="676B745D" w:rsidR="003066D2" w:rsidRDefault="00FD38CD" w:rsidP="00131DBD">
      <w:pPr>
        <w:contextualSpacing/>
      </w:pPr>
      <w:r>
        <w:tab/>
        <w:t xml:space="preserve">A. </w:t>
      </w:r>
      <w:r w:rsidR="00B46620">
        <w:t>Might be good idea to find out how land use within each department has changed over time</w:t>
      </w:r>
    </w:p>
    <w:p w14:paraId="64F3FC88" w14:textId="77777777" w:rsidR="003432C8" w:rsidRDefault="00FD38CD" w:rsidP="00B46620">
      <w:pPr>
        <w:spacing w:after="0"/>
        <w:contextualSpacing/>
      </w:pPr>
      <w:r>
        <w:tab/>
      </w:r>
      <w:r w:rsidR="00B46620">
        <w:tab/>
        <w:t>1. Ex: if a department reduces corn/soy and increases pasture, an inherent</w:t>
      </w:r>
      <w:r w:rsidR="003432C8">
        <w:t xml:space="preserve"> reduction in nitrate </w:t>
      </w:r>
      <w:r w:rsidR="00B46620">
        <w:t>runof</w:t>
      </w:r>
      <w:r w:rsidR="003432C8">
        <w:t xml:space="preserve">f </w:t>
      </w:r>
    </w:p>
    <w:p w14:paraId="2FE306C1" w14:textId="0E6DE753" w:rsidR="00FD38CD" w:rsidRDefault="003432C8" w:rsidP="00B46620">
      <w:pPr>
        <w:spacing w:after="0"/>
        <w:contextualSpacing/>
      </w:pPr>
      <w:r>
        <w:tab/>
      </w:r>
      <w:r>
        <w:tab/>
        <w:t xml:space="preserve">    </w:t>
      </w:r>
      <w:proofErr w:type="gramStart"/>
      <w:r w:rsidR="00D37558">
        <w:t>may</w:t>
      </w:r>
      <w:proofErr w:type="gramEnd"/>
      <w:r w:rsidR="00D37558">
        <w:t xml:space="preserve"> </w:t>
      </w:r>
      <w:r>
        <w:t>occur</w:t>
      </w:r>
    </w:p>
    <w:p w14:paraId="5D59F0ED" w14:textId="1C0BBC67" w:rsidR="00FD38CD" w:rsidRDefault="00FD38CD" w:rsidP="003432C8">
      <w:pPr>
        <w:contextualSpacing/>
      </w:pPr>
      <w:r>
        <w:tab/>
      </w:r>
      <w:r>
        <w:tab/>
        <w:t xml:space="preserve">2. </w:t>
      </w:r>
      <w:r w:rsidR="003432C8">
        <w:t>Consideration to ask farm managers for a general sense of which best management practices are used</w:t>
      </w:r>
    </w:p>
    <w:p w14:paraId="7A51C93E" w14:textId="44B33ED3" w:rsidR="00465BCA" w:rsidRDefault="00FD38CD" w:rsidP="00D37558">
      <w:pPr>
        <w:contextualSpacing/>
      </w:pPr>
      <w:r>
        <w:tab/>
      </w:r>
      <w:r>
        <w:tab/>
        <w:t xml:space="preserve">3. </w:t>
      </w:r>
      <w:proofErr w:type="gramStart"/>
      <w:r w:rsidR="00D37558">
        <w:t>a</w:t>
      </w:r>
      <w:proofErr w:type="gramEnd"/>
      <w:r w:rsidR="003432C8">
        <w:t xml:space="preserve"> possible source</w:t>
      </w:r>
      <w:r w:rsidR="00C17F45">
        <w:t xml:space="preserve"> of nitrogen</w:t>
      </w:r>
      <w:r w:rsidR="003432C8">
        <w:t xml:space="preserve"> is the dairy farm</w:t>
      </w:r>
      <w:r w:rsidR="00C17F45">
        <w:t xml:space="preserve"> (about 6,000 kg/</w:t>
      </w:r>
      <w:proofErr w:type="spellStart"/>
      <w:r w:rsidR="00C17F45">
        <w:t>yr</w:t>
      </w:r>
      <w:proofErr w:type="spellEnd"/>
      <w:r w:rsidR="00C17F45">
        <w:t>)</w:t>
      </w:r>
    </w:p>
    <w:p w14:paraId="2B415580" w14:textId="34047764" w:rsidR="003432C8" w:rsidRDefault="003432C8" w:rsidP="003432C8">
      <w:pPr>
        <w:ind w:left="720" w:firstLine="720"/>
        <w:contextualSpacing/>
      </w:pPr>
      <w:r>
        <w:tab/>
        <w:t>a. Vet Med water runs off toward the dairy farm, then further south</w:t>
      </w:r>
    </w:p>
    <w:p w14:paraId="2802E931" w14:textId="77777777" w:rsidR="00543969" w:rsidRDefault="003432C8" w:rsidP="00C17F45">
      <w:pPr>
        <w:ind w:left="1440"/>
        <w:contextualSpacing/>
      </w:pPr>
      <w:r>
        <w:tab/>
        <w:t xml:space="preserve">b. </w:t>
      </w:r>
      <w:r w:rsidR="00C17F45">
        <w:t>The Campus Master Plan suggests the dairy farm will be moved, which would eliminate this as</w:t>
      </w:r>
    </w:p>
    <w:p w14:paraId="31D2837E" w14:textId="54EA5E77" w:rsidR="00FF180B" w:rsidRDefault="00543969" w:rsidP="00543969">
      <w:pPr>
        <w:ind w:left="1440" w:firstLine="720"/>
        <w:contextualSpacing/>
      </w:pPr>
      <w:r>
        <w:t xml:space="preserve">   </w:t>
      </w:r>
      <w:r w:rsidR="00C17F45">
        <w:t xml:space="preserve"> </w:t>
      </w:r>
      <w:proofErr w:type="gramStart"/>
      <w:r w:rsidR="00C17F45">
        <w:t>a</w:t>
      </w:r>
      <w:proofErr w:type="gramEnd"/>
      <w:r w:rsidR="00C17F45">
        <w:t xml:space="preserve"> source of nitrogen</w:t>
      </w:r>
    </w:p>
    <w:p w14:paraId="123240C4" w14:textId="1FE299DA" w:rsidR="00FD38CD" w:rsidRDefault="00FD38CD" w:rsidP="003432C8">
      <w:pPr>
        <w:contextualSpacing/>
      </w:pPr>
      <w:r>
        <w:tab/>
      </w:r>
      <w:r>
        <w:tab/>
        <w:t xml:space="preserve">4. </w:t>
      </w:r>
      <w:r w:rsidR="00FF180B">
        <w:t>Suggestion to recommend moving up timeline for relocation, if nitrate runoff would indeed decrease</w:t>
      </w:r>
    </w:p>
    <w:p w14:paraId="3E080D9A" w14:textId="02B02586" w:rsidR="00651C6B" w:rsidRDefault="00543969" w:rsidP="00651C6B">
      <w:pPr>
        <w:contextualSpacing/>
      </w:pPr>
      <w:r>
        <w:tab/>
      </w:r>
      <w:r>
        <w:tab/>
        <w:t>5</w:t>
      </w:r>
      <w:r w:rsidR="00FF180B">
        <w:t xml:space="preserve">. </w:t>
      </w:r>
      <w:r w:rsidR="00651C6B" w:rsidRPr="00651C6B">
        <w:rPr>
          <w:u w:val="single"/>
        </w:rPr>
        <w:t>Action</w:t>
      </w:r>
      <w:r w:rsidR="00651C6B">
        <w:t xml:space="preserve">: revive a recommendation from spring of 2017 on conservation practices across the South </w:t>
      </w:r>
    </w:p>
    <w:p w14:paraId="4D27C953" w14:textId="7020E0A2" w:rsidR="00FD38CD" w:rsidRDefault="00651C6B" w:rsidP="00C33194">
      <w:pPr>
        <w:contextualSpacing/>
      </w:pPr>
      <w:r>
        <w:tab/>
      </w:r>
      <w:r>
        <w:tab/>
        <w:t xml:space="preserve">    Farm, have it added to Recommendations Box folder</w:t>
      </w:r>
    </w:p>
    <w:p w14:paraId="3DA080C8" w14:textId="0413C8D1" w:rsidR="00651C6B" w:rsidRDefault="00543969" w:rsidP="00651C6B">
      <w:pPr>
        <w:contextualSpacing/>
      </w:pPr>
      <w:r>
        <w:tab/>
      </w:r>
      <w:r>
        <w:tab/>
        <w:t>6</w:t>
      </w:r>
      <w:r w:rsidR="006229D1">
        <w:t>. Equine will move to where Dairy is now; the area could be d</w:t>
      </w:r>
      <w:r w:rsidR="00651C6B">
        <w:t>esigned ahead of time to reduce the</w:t>
      </w:r>
      <w:r w:rsidR="00C17F45">
        <w:t xml:space="preserve"> </w:t>
      </w:r>
    </w:p>
    <w:p w14:paraId="1F7DF158" w14:textId="4408C026" w:rsidR="00651C6B" w:rsidRDefault="00651C6B" w:rsidP="001A6CDC">
      <w:pPr>
        <w:contextualSpacing/>
      </w:pPr>
      <w:r>
        <w:tab/>
      </w:r>
      <w:r>
        <w:tab/>
        <w:t xml:space="preserve">    </w:t>
      </w:r>
      <w:proofErr w:type="gramStart"/>
      <w:r>
        <w:t>impact</w:t>
      </w:r>
      <w:proofErr w:type="gramEnd"/>
      <w:r>
        <w:t xml:space="preserve"> of </w:t>
      </w:r>
      <w:r w:rsidR="006229D1">
        <w:t>runoff</w:t>
      </w:r>
      <w:r>
        <w:t xml:space="preserve"> from Vet Med</w:t>
      </w:r>
    </w:p>
    <w:p w14:paraId="1EC0450D" w14:textId="77777777" w:rsidR="00651C6B" w:rsidRDefault="00651C6B" w:rsidP="001A6CDC">
      <w:pPr>
        <w:contextualSpacing/>
      </w:pPr>
    </w:p>
    <w:p w14:paraId="022C1A44" w14:textId="7397BEC1" w:rsidR="00076F41" w:rsidRDefault="002333A8" w:rsidP="001A6CDC">
      <w:pPr>
        <w:contextualSpacing/>
      </w:pPr>
      <w:r>
        <w:t>IV</w:t>
      </w:r>
      <w:r w:rsidR="00FD38CD">
        <w:t xml:space="preserve">. </w:t>
      </w:r>
      <w:r>
        <w:t>Dining</w:t>
      </w:r>
    </w:p>
    <w:p w14:paraId="52448983" w14:textId="060BA1DE" w:rsidR="002333A8" w:rsidRDefault="002333A8" w:rsidP="00C17F45">
      <w:pPr>
        <w:ind w:firstLine="720"/>
        <w:contextualSpacing/>
      </w:pPr>
      <w:r>
        <w:t xml:space="preserve">A.  </w:t>
      </w:r>
      <w:r w:rsidR="00651C6B">
        <w:t xml:space="preserve">A </w:t>
      </w:r>
      <w:r w:rsidR="00C17F45">
        <w:t>survey was done among other</w:t>
      </w:r>
      <w:r>
        <w:t xml:space="preserve"> universities </w:t>
      </w:r>
      <w:r w:rsidR="00C17F45">
        <w:t xml:space="preserve">asking </w:t>
      </w:r>
      <w:r>
        <w:t xml:space="preserve">what methods they use to reduce food waste. Results include containers for leftovers, some methods that may not work for U of I; </w:t>
      </w:r>
      <w:r w:rsidR="00E15484">
        <w:t xml:space="preserve">the results from this survey </w:t>
      </w:r>
      <w:r>
        <w:t>will put on Box</w:t>
      </w:r>
      <w:r w:rsidR="00E15484">
        <w:t xml:space="preserve"> if and when they become available</w:t>
      </w:r>
    </w:p>
    <w:p w14:paraId="6715019A" w14:textId="67F649EE" w:rsidR="006422A4" w:rsidRDefault="002333A8" w:rsidP="001A6CDC">
      <w:pPr>
        <w:contextualSpacing/>
      </w:pPr>
      <w:r>
        <w:tab/>
        <w:t>B. Information from Living Lab event: awareness of food waste makes students concerned about food waste</w:t>
      </w:r>
    </w:p>
    <w:p w14:paraId="1E33662A" w14:textId="77777777" w:rsidR="00835610" w:rsidRDefault="00FA1DEC" w:rsidP="002333A8">
      <w:pPr>
        <w:contextualSpacing/>
      </w:pPr>
      <w:r>
        <w:tab/>
        <w:t xml:space="preserve">C. </w:t>
      </w:r>
      <w:r w:rsidR="00835610" w:rsidRPr="00835610">
        <w:rPr>
          <w:u w:val="single"/>
        </w:rPr>
        <w:t>Action:</w:t>
      </w:r>
      <w:r w:rsidR="00835610">
        <w:t xml:space="preserve"> Have students input ideas on reducing food waste instead of dining implementing ideas whose results </w:t>
      </w:r>
    </w:p>
    <w:p w14:paraId="701AF566" w14:textId="074D6E03" w:rsidR="006422A4" w:rsidRPr="00835610" w:rsidRDefault="00835610" w:rsidP="002333A8">
      <w:pPr>
        <w:contextualSpacing/>
      </w:pPr>
      <w:r>
        <w:tab/>
        <w:t xml:space="preserve">  </w:t>
      </w:r>
      <w:r w:rsidR="00543969">
        <w:t xml:space="preserve"> </w:t>
      </w:r>
      <w:r>
        <w:t xml:space="preserve"> </w:t>
      </w:r>
      <w:proofErr w:type="gramStart"/>
      <w:r>
        <w:t>vary</w:t>
      </w:r>
      <w:proofErr w:type="gramEnd"/>
      <w:r w:rsidR="001513D4">
        <w:t>, depending on university culture</w:t>
      </w:r>
    </w:p>
    <w:p w14:paraId="5887A30A" w14:textId="327C5C4C" w:rsidR="001513D4" w:rsidRDefault="001513D4" w:rsidP="001513D4">
      <w:pPr>
        <w:ind w:left="1440"/>
        <w:contextualSpacing/>
      </w:pPr>
      <w:r>
        <w:t>1. One idea might</w:t>
      </w:r>
      <w:r w:rsidR="00E15484">
        <w:t xml:space="preserve"> be to highlight</w:t>
      </w:r>
      <w:r>
        <w:t xml:space="preserve"> the Land Use goals</w:t>
      </w:r>
      <w:r w:rsidR="00E15484">
        <w:t xml:space="preserve"> and tie a</w:t>
      </w:r>
      <w:r>
        <w:t xml:space="preserve"> vegetarian option</w:t>
      </w:r>
      <w:r w:rsidR="00E15484">
        <w:t xml:space="preserve"> to these goals</w:t>
      </w:r>
      <w:r>
        <w:t xml:space="preserve"> on   </w:t>
      </w:r>
    </w:p>
    <w:p w14:paraId="01D1419C" w14:textId="7DE58BF6" w:rsidR="00543969" w:rsidRDefault="00543969" w:rsidP="00D62472">
      <w:pPr>
        <w:ind w:left="1440"/>
        <w:contextualSpacing/>
      </w:pPr>
      <w:r>
        <w:t xml:space="preserve">   </w:t>
      </w:r>
      <w:r w:rsidR="001513D4">
        <w:t xml:space="preserve"> some days</w:t>
      </w:r>
      <w:bookmarkStart w:id="0" w:name="_GoBack"/>
      <w:bookmarkEnd w:id="0"/>
    </w:p>
    <w:p w14:paraId="53CEC1EE" w14:textId="77777777" w:rsidR="00543969" w:rsidRDefault="00543969" w:rsidP="001513D4">
      <w:pPr>
        <w:contextualSpacing/>
      </w:pPr>
    </w:p>
    <w:p w14:paraId="2EFBA654" w14:textId="6659C51F" w:rsidR="006422A4" w:rsidRDefault="001513D4" w:rsidP="00C33194">
      <w:pPr>
        <w:contextualSpacing/>
      </w:pPr>
      <w:r>
        <w:t>V</w:t>
      </w:r>
      <w:r w:rsidR="00FA1DEC">
        <w:t xml:space="preserve">. </w:t>
      </w:r>
      <w:r>
        <w:t>Land Use, Parking, Water</w:t>
      </w:r>
      <w:r w:rsidR="00541664">
        <w:t xml:space="preserve">, </w:t>
      </w:r>
      <w:r w:rsidR="00E15484">
        <w:t xml:space="preserve">Potential </w:t>
      </w:r>
      <w:r w:rsidR="00541664">
        <w:t>Topics for Joint Meeting</w:t>
      </w:r>
    </w:p>
    <w:p w14:paraId="162644C2" w14:textId="60D91D89" w:rsidR="00541664" w:rsidRDefault="001513D4" w:rsidP="00EE1924">
      <w:pPr>
        <w:contextualSpacing/>
      </w:pPr>
      <w:r>
        <w:tab/>
        <w:t>A</w:t>
      </w:r>
      <w:r w:rsidR="00FA1DEC">
        <w:t xml:space="preserve">. </w:t>
      </w:r>
      <w:r w:rsidR="00EE1924">
        <w:t>Permeable pavers are best for lots because they can be taken out easily and let water pass through.</w:t>
      </w:r>
    </w:p>
    <w:p w14:paraId="24270710" w14:textId="77777777" w:rsidR="00543969" w:rsidRDefault="00541664" w:rsidP="00EE1924">
      <w:pPr>
        <w:contextualSpacing/>
      </w:pPr>
      <w:r>
        <w:tab/>
      </w:r>
      <w:r>
        <w:tab/>
        <w:t xml:space="preserve">1. </w:t>
      </w:r>
      <w:r w:rsidR="00EE1924">
        <w:t xml:space="preserve">Parking lots near some ACES buildings were supposed to be redone, but the person pushing the </w:t>
      </w:r>
    </w:p>
    <w:p w14:paraId="483B23C1" w14:textId="2BE8FA94" w:rsidR="006422A4" w:rsidRDefault="00543969" w:rsidP="00EE1924">
      <w:pPr>
        <w:contextualSpacing/>
      </w:pPr>
      <w:r>
        <w:tab/>
      </w:r>
      <w:r>
        <w:tab/>
        <w:t xml:space="preserve">    </w:t>
      </w:r>
      <w:proofErr w:type="gramStart"/>
      <w:r w:rsidR="00EE1924">
        <w:t>project</w:t>
      </w:r>
      <w:proofErr w:type="gramEnd"/>
      <w:r w:rsidR="00EE1924">
        <w:t xml:space="preserve"> to get </w:t>
      </w:r>
      <w:r>
        <w:t xml:space="preserve">it </w:t>
      </w:r>
      <w:r w:rsidR="00EE1924">
        <w:t>done left</w:t>
      </w:r>
      <w:r w:rsidR="00541664">
        <w:t xml:space="preserve">. </w:t>
      </w:r>
      <w:r w:rsidR="001513D4">
        <w:t xml:space="preserve"> </w:t>
      </w:r>
    </w:p>
    <w:p w14:paraId="149604FF" w14:textId="7E502364" w:rsidR="006422A4" w:rsidRDefault="00541664" w:rsidP="00C33194">
      <w:pPr>
        <w:contextualSpacing/>
      </w:pPr>
      <w:r>
        <w:lastRenderedPageBreak/>
        <w:tab/>
        <w:t>B. Water storage on campus</w:t>
      </w:r>
    </w:p>
    <w:p w14:paraId="2975C0C6" w14:textId="23E1BF75" w:rsidR="00541664" w:rsidRDefault="00541664" w:rsidP="00C33194">
      <w:pPr>
        <w:contextualSpacing/>
      </w:pPr>
      <w:r>
        <w:tab/>
      </w:r>
      <w:r>
        <w:tab/>
        <w:t>1</w:t>
      </w:r>
      <w:r w:rsidR="00FA1DEC">
        <w:t xml:space="preserve">. </w:t>
      </w:r>
      <w:r>
        <w:t>Three underground storage tanks for water running off of pavement, slow release, clean rainwater</w:t>
      </w:r>
      <w:r w:rsidR="00543969">
        <w:t>,</w:t>
      </w:r>
      <w:r>
        <w:t xml:space="preserve"> </w:t>
      </w:r>
    </w:p>
    <w:p w14:paraId="671D92B1" w14:textId="57DCD762" w:rsidR="00543969" w:rsidRDefault="00541664" w:rsidP="00C33194">
      <w:pPr>
        <w:contextualSpacing/>
      </w:pPr>
      <w:r>
        <w:tab/>
      </w:r>
      <w:r>
        <w:tab/>
        <w:t xml:space="preserve">  </w:t>
      </w:r>
      <w:r w:rsidR="00543969">
        <w:t xml:space="preserve"> </w:t>
      </w:r>
      <w:r>
        <w:t xml:space="preserve"> </w:t>
      </w:r>
      <w:proofErr w:type="gramStart"/>
      <w:r>
        <w:t>but</w:t>
      </w:r>
      <w:proofErr w:type="gramEnd"/>
      <w:r>
        <w:t xml:space="preserve"> campus does not use the water. Would be good idea to use for chiller plants, which use </w:t>
      </w:r>
      <w:r w:rsidR="00EE1924">
        <w:t xml:space="preserve">large </w:t>
      </w:r>
    </w:p>
    <w:p w14:paraId="42F39237" w14:textId="4E3FC1F6" w:rsidR="006422A4" w:rsidRDefault="00543969" w:rsidP="00C33194">
      <w:pPr>
        <w:contextualSpacing/>
      </w:pPr>
      <w:r>
        <w:tab/>
      </w:r>
      <w:r>
        <w:tab/>
        <w:t xml:space="preserve">    </w:t>
      </w:r>
      <w:proofErr w:type="gramStart"/>
      <w:r w:rsidR="00EE1924">
        <w:t>volumes</w:t>
      </w:r>
      <w:proofErr w:type="gramEnd"/>
    </w:p>
    <w:p w14:paraId="73616BBC" w14:textId="7167FF8F" w:rsidR="00EE1924" w:rsidRDefault="00541664" w:rsidP="00C33194">
      <w:pPr>
        <w:contextualSpacing/>
      </w:pPr>
      <w:r>
        <w:tab/>
      </w:r>
      <w:r>
        <w:tab/>
        <w:t>2. Dorner Pond</w:t>
      </w:r>
    </w:p>
    <w:p w14:paraId="4C4FF248" w14:textId="00310728" w:rsidR="0015535D" w:rsidRDefault="00EE1924" w:rsidP="00EE1924">
      <w:pPr>
        <w:ind w:left="720" w:firstLine="720"/>
        <w:contextualSpacing/>
      </w:pPr>
      <w:r>
        <w:t>3. Beyond these locations</w:t>
      </w:r>
      <w:r w:rsidR="00541664">
        <w:t>, campus does not do much to promote infiltration</w:t>
      </w:r>
    </w:p>
    <w:p w14:paraId="73445A49" w14:textId="77777777" w:rsidR="00D14399" w:rsidRDefault="00541664" w:rsidP="00C33194">
      <w:pPr>
        <w:contextualSpacing/>
      </w:pPr>
      <w:r>
        <w:tab/>
        <w:t>C. U of I pays for Stormwater delivered from cam</w:t>
      </w:r>
      <w:r w:rsidR="00D14399">
        <w:t xml:space="preserve">pus to Urbana and receive credits for green infrastructure by </w:t>
      </w:r>
    </w:p>
    <w:p w14:paraId="5EF92B26" w14:textId="7F00E1C4" w:rsidR="0015535D" w:rsidRDefault="00D14399" w:rsidP="00C33194">
      <w:pPr>
        <w:contextualSpacing/>
      </w:pPr>
      <w:r>
        <w:tab/>
        <w:t xml:space="preserve">  </w:t>
      </w:r>
      <w:r w:rsidR="00543969">
        <w:t xml:space="preserve"> </w:t>
      </w:r>
      <w:r>
        <w:t xml:space="preserve"> </w:t>
      </w:r>
      <w:proofErr w:type="gramStart"/>
      <w:r>
        <w:t>the</w:t>
      </w:r>
      <w:proofErr w:type="gramEnd"/>
      <w:r>
        <w:t xml:space="preserve"> MS4 program, although the infrastructure is not reported.</w:t>
      </w:r>
    </w:p>
    <w:p w14:paraId="49BF1DF5" w14:textId="77777777" w:rsidR="00543969" w:rsidRDefault="005736B9" w:rsidP="00C33194">
      <w:pPr>
        <w:contextualSpacing/>
      </w:pPr>
      <w:r>
        <w:tab/>
      </w:r>
      <w:r>
        <w:tab/>
        <w:t xml:space="preserve">1. The person who was going to be in charge of reporting infrastructure for credits </w:t>
      </w:r>
      <w:r w:rsidR="00EE1924">
        <w:t xml:space="preserve">is no longer at the </w:t>
      </w:r>
    </w:p>
    <w:p w14:paraId="49097B16" w14:textId="1F0A3BF3" w:rsidR="0015535D" w:rsidRDefault="00543969" w:rsidP="00543969">
      <w:pPr>
        <w:ind w:left="720" w:firstLine="720"/>
        <w:contextualSpacing/>
      </w:pPr>
      <w:r>
        <w:t xml:space="preserve">    </w:t>
      </w:r>
      <w:proofErr w:type="gramStart"/>
      <w:r w:rsidR="00EE1924">
        <w:t>University</w:t>
      </w:r>
      <w:r w:rsidR="005736B9">
        <w:t>.</w:t>
      </w:r>
      <w:proofErr w:type="gramEnd"/>
    </w:p>
    <w:p w14:paraId="3571909F" w14:textId="125C69A9" w:rsidR="00BE6744" w:rsidRDefault="00FA1DEC" w:rsidP="00C33194">
      <w:pPr>
        <w:contextualSpacing/>
      </w:pPr>
      <w:r>
        <w:tab/>
        <w:t xml:space="preserve">D. </w:t>
      </w:r>
      <w:r w:rsidR="009023CA">
        <w:t>Parking Lots</w:t>
      </w:r>
    </w:p>
    <w:p w14:paraId="79217F3D" w14:textId="2FA15D35" w:rsidR="00543969" w:rsidRDefault="00543969" w:rsidP="00C33194">
      <w:pPr>
        <w:contextualSpacing/>
      </w:pPr>
      <w:r>
        <w:tab/>
      </w:r>
      <w:r>
        <w:tab/>
        <w:t>1</w:t>
      </w:r>
      <w:r w:rsidR="009023CA">
        <w:t>. Not enough trees at some of the lots: ex. Plan to replace ash</w:t>
      </w:r>
      <w:r w:rsidR="00EE1924">
        <w:t xml:space="preserve"> </w:t>
      </w:r>
      <w:r>
        <w:t xml:space="preserve">trees </w:t>
      </w:r>
      <w:r w:rsidR="00EE1924">
        <w:t>killed by ash borer</w:t>
      </w:r>
      <w:r w:rsidR="009023CA">
        <w:t xml:space="preserve"> never was </w:t>
      </w:r>
    </w:p>
    <w:p w14:paraId="148D78B5" w14:textId="1F6E7698" w:rsidR="009023CA" w:rsidRDefault="00543969" w:rsidP="00C33194">
      <w:pPr>
        <w:contextualSpacing/>
      </w:pPr>
      <w:r>
        <w:tab/>
      </w:r>
      <w:r>
        <w:tab/>
        <w:t xml:space="preserve">    </w:t>
      </w:r>
      <w:proofErr w:type="gramStart"/>
      <w:r w:rsidR="009023CA">
        <w:t>carried</w:t>
      </w:r>
      <w:proofErr w:type="gramEnd"/>
      <w:r w:rsidR="009023CA">
        <w:t xml:space="preserve"> out</w:t>
      </w:r>
    </w:p>
    <w:p w14:paraId="64179C3B" w14:textId="472884BF" w:rsidR="00252EF0" w:rsidRDefault="00543969" w:rsidP="00C33194">
      <w:pPr>
        <w:contextualSpacing/>
      </w:pPr>
      <w:r>
        <w:tab/>
      </w:r>
      <w:r>
        <w:tab/>
        <w:t>2</w:t>
      </w:r>
      <w:r w:rsidR="00252EF0">
        <w:t xml:space="preserve">. Trees are important for making the campus pedestrian-friendly: aesthetics, heat island reduction, </w:t>
      </w:r>
    </w:p>
    <w:p w14:paraId="45DD8204" w14:textId="4890141C" w:rsidR="009A620C" w:rsidRDefault="00252EF0" w:rsidP="00252EF0">
      <w:pPr>
        <w:contextualSpacing/>
      </w:pPr>
      <w:r>
        <w:tab/>
      </w:r>
      <w:r>
        <w:tab/>
        <w:t xml:space="preserve">  </w:t>
      </w:r>
      <w:proofErr w:type="gramStart"/>
      <w:r>
        <w:t>attract</w:t>
      </w:r>
      <w:proofErr w:type="gramEnd"/>
      <w:r>
        <w:t xml:space="preserve"> people, carbon sequestration as well</w:t>
      </w:r>
    </w:p>
    <w:p w14:paraId="7095AF13" w14:textId="564A136B" w:rsidR="00252EF0" w:rsidRDefault="00543969" w:rsidP="00252EF0">
      <w:pPr>
        <w:contextualSpacing/>
      </w:pPr>
      <w:r>
        <w:t xml:space="preserve">  </w:t>
      </w:r>
      <w:r>
        <w:tab/>
      </w:r>
      <w:r>
        <w:tab/>
        <w:t>3</w:t>
      </w:r>
      <w:r w:rsidR="00252EF0">
        <w:t xml:space="preserve">. Question: what caused the decision to be made to have a separate solar farm instead of having </w:t>
      </w:r>
      <w:proofErr w:type="gramStart"/>
      <w:r w:rsidR="00252EF0">
        <w:t>panels</w:t>
      </w:r>
      <w:proofErr w:type="gramEnd"/>
      <w:r w:rsidR="00252EF0">
        <w:t xml:space="preserve"> </w:t>
      </w:r>
    </w:p>
    <w:p w14:paraId="00FED64F" w14:textId="72CB731A" w:rsidR="00B60DB2" w:rsidRDefault="00252EF0" w:rsidP="00252EF0">
      <w:pPr>
        <w:contextualSpacing/>
      </w:pPr>
      <w:r>
        <w:tab/>
      </w:r>
      <w:r>
        <w:tab/>
        <w:t xml:space="preserve">    </w:t>
      </w:r>
      <w:proofErr w:type="gramStart"/>
      <w:r w:rsidR="00EE1924">
        <w:t>over</w:t>
      </w:r>
      <w:proofErr w:type="gramEnd"/>
      <w:r>
        <w:t xml:space="preserve"> paved surfaces?</w:t>
      </w:r>
    </w:p>
    <w:p w14:paraId="6C735DF0" w14:textId="2CD9963D" w:rsidR="00BE6744" w:rsidRDefault="00BE6744" w:rsidP="00252EF0">
      <w:pPr>
        <w:contextualSpacing/>
      </w:pPr>
      <w:r>
        <w:t xml:space="preserve">  </w:t>
      </w:r>
      <w:r w:rsidR="00FA1DEC">
        <w:tab/>
      </w:r>
      <w:r w:rsidR="00FA1DEC">
        <w:tab/>
      </w:r>
      <w:r w:rsidR="00FA1DEC">
        <w:tab/>
      </w:r>
      <w:proofErr w:type="gramStart"/>
      <w:r w:rsidR="00FA1DEC">
        <w:t>a</w:t>
      </w:r>
      <w:proofErr w:type="gramEnd"/>
      <w:r w:rsidR="00FA1DEC">
        <w:t>.</w:t>
      </w:r>
      <w:r>
        <w:t xml:space="preserve"> </w:t>
      </w:r>
      <w:r w:rsidR="00252EF0">
        <w:t>less expensive to have in one place</w:t>
      </w:r>
    </w:p>
    <w:p w14:paraId="3D119591" w14:textId="77777777" w:rsidR="00543969" w:rsidRDefault="00FA1DEC" w:rsidP="00EE1924">
      <w:pPr>
        <w:contextualSpacing/>
      </w:pPr>
      <w:r>
        <w:tab/>
      </w:r>
      <w:r>
        <w:tab/>
      </w:r>
      <w:r>
        <w:tab/>
        <w:t xml:space="preserve">b. </w:t>
      </w:r>
      <w:r w:rsidR="00252EF0">
        <w:t xml:space="preserve">Lots should be accessible to machines: asphalt pavers, </w:t>
      </w:r>
      <w:r w:rsidR="00EE1924">
        <w:t xml:space="preserve">and </w:t>
      </w:r>
      <w:r w:rsidR="00252EF0">
        <w:t>snowplows</w:t>
      </w:r>
      <w:r w:rsidR="00EE1924">
        <w:t>. Other pa</w:t>
      </w:r>
      <w:r w:rsidR="00543969">
        <w:t xml:space="preserve">rts of the </w:t>
      </w:r>
    </w:p>
    <w:p w14:paraId="6DABA539" w14:textId="77777777" w:rsidR="00543969" w:rsidRDefault="00543969" w:rsidP="00EE1924">
      <w:pPr>
        <w:contextualSpacing/>
      </w:pPr>
      <w:r>
        <w:tab/>
      </w:r>
      <w:r>
        <w:tab/>
      </w:r>
      <w:r>
        <w:tab/>
        <w:t xml:space="preserve">    </w:t>
      </w:r>
      <w:proofErr w:type="gramStart"/>
      <w:r>
        <w:t>country</w:t>
      </w:r>
      <w:proofErr w:type="gramEnd"/>
      <w:r>
        <w:t>, like Arizona, which have</w:t>
      </w:r>
      <w:r w:rsidR="00EE1924">
        <w:t xml:space="preserve"> had success with solar above paved surfaces, do not have </w:t>
      </w:r>
    </w:p>
    <w:p w14:paraId="32292642" w14:textId="5A979012" w:rsidR="00BE6744" w:rsidRDefault="00543969" w:rsidP="00C323C4">
      <w:pPr>
        <w:contextualSpacing/>
      </w:pPr>
      <w:r>
        <w:tab/>
      </w:r>
      <w:r>
        <w:tab/>
      </w:r>
      <w:r>
        <w:tab/>
        <w:t xml:space="preserve">    </w:t>
      </w:r>
      <w:proofErr w:type="gramStart"/>
      <w:r w:rsidR="00EE1924">
        <w:t>some</w:t>
      </w:r>
      <w:proofErr w:type="gramEnd"/>
      <w:r w:rsidR="00EE1924">
        <w:t xml:space="preserve"> of these concerns</w:t>
      </w:r>
    </w:p>
    <w:p w14:paraId="5E058783" w14:textId="2ADCAB82" w:rsidR="001E0C6E" w:rsidRDefault="00FA1DEC" w:rsidP="00C33194">
      <w:pPr>
        <w:contextualSpacing/>
      </w:pPr>
      <w:r>
        <w:tab/>
      </w:r>
      <w:r>
        <w:tab/>
      </w:r>
      <w:r>
        <w:tab/>
        <w:t xml:space="preserve">c. </w:t>
      </w:r>
      <w:r w:rsidR="009A620C">
        <w:t>Stalls that stand on the pavement could shift in season changes</w:t>
      </w:r>
      <w:r w:rsidR="001E0C6E">
        <w:t xml:space="preserve"> </w:t>
      </w:r>
    </w:p>
    <w:p w14:paraId="3F14E75C" w14:textId="696D156C" w:rsidR="001E0C6E" w:rsidRDefault="001E0C6E" w:rsidP="00C33194">
      <w:pPr>
        <w:contextualSpacing/>
      </w:pPr>
      <w:r>
        <w:t xml:space="preserve">  </w:t>
      </w:r>
      <w:r w:rsidR="009A620C">
        <w:tab/>
      </w:r>
      <w:r w:rsidR="009A620C">
        <w:tab/>
      </w:r>
      <w:r w:rsidR="009A620C">
        <w:tab/>
        <w:t>d. Solar panels are in the Master Plan, and if LEDs were used, not as many would be needed.</w:t>
      </w:r>
    </w:p>
    <w:p w14:paraId="264077E5" w14:textId="4FFBAAEF" w:rsidR="001E0C6E" w:rsidRDefault="001E0C6E" w:rsidP="00C33194">
      <w:pPr>
        <w:contextualSpacing/>
      </w:pPr>
      <w:r>
        <w:t xml:space="preserve">   </w:t>
      </w:r>
      <w:r w:rsidR="009A620C">
        <w:tab/>
      </w:r>
      <w:r w:rsidR="009A620C">
        <w:tab/>
      </w:r>
      <w:r w:rsidR="009A620C">
        <w:tab/>
        <w:t>e. Might add more panels along railroad</w:t>
      </w:r>
      <w:r w:rsidR="00FA1DEC">
        <w:tab/>
      </w:r>
    </w:p>
    <w:p w14:paraId="09DC0722" w14:textId="7A7717EB" w:rsidR="00103053" w:rsidRDefault="00FA1DEC" w:rsidP="009A620C">
      <w:pPr>
        <w:contextualSpacing/>
      </w:pPr>
      <w:r>
        <w:tab/>
      </w:r>
      <w:r>
        <w:tab/>
        <w:t xml:space="preserve"> </w:t>
      </w:r>
      <w:r>
        <w:tab/>
      </w:r>
    </w:p>
    <w:p w14:paraId="62527954" w14:textId="77777777" w:rsidR="00B60DB2" w:rsidRDefault="00B60DB2" w:rsidP="00C33194">
      <w:pPr>
        <w:contextualSpacing/>
      </w:pPr>
    </w:p>
    <w:p w14:paraId="7EFA98C1" w14:textId="77777777" w:rsidR="001E0C6E" w:rsidRDefault="001E0C6E" w:rsidP="00C33194">
      <w:pPr>
        <w:contextualSpacing/>
      </w:pPr>
    </w:p>
    <w:p w14:paraId="2D75447F" w14:textId="77777777" w:rsidR="0015535D" w:rsidRDefault="0015535D" w:rsidP="00C33194">
      <w:pPr>
        <w:contextualSpacing/>
      </w:pPr>
    </w:p>
    <w:p w14:paraId="38CC13C2" w14:textId="77777777" w:rsidR="00076F41" w:rsidRPr="0048458B" w:rsidRDefault="00076F41" w:rsidP="0048458B">
      <w:pPr>
        <w:contextualSpacing/>
      </w:pPr>
    </w:p>
    <w:sectPr w:rsidR="00076F41" w:rsidRPr="0048458B" w:rsidSect="00FA1D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65BD5A" w15:done="0"/>
  <w15:commentEx w15:paraId="1AF6799C" w15:done="0"/>
  <w15:commentEx w15:paraId="78AE4832" w15:done="0"/>
  <w15:commentEx w15:paraId="6CA4C4E4" w15:done="0"/>
  <w15:commentEx w15:paraId="47EEB56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027E"/>
    <w:multiLevelType w:val="hybridMultilevel"/>
    <w:tmpl w:val="C9BE1400"/>
    <w:lvl w:ilvl="0" w:tplc="47526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1D7C"/>
    <w:multiLevelType w:val="hybridMultilevel"/>
    <w:tmpl w:val="9E8CFD8E"/>
    <w:lvl w:ilvl="0" w:tplc="3E746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F86009"/>
    <w:multiLevelType w:val="hybridMultilevel"/>
    <w:tmpl w:val="A0DEFE96"/>
    <w:lvl w:ilvl="0" w:tplc="829E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40379"/>
    <w:multiLevelType w:val="hybridMultilevel"/>
    <w:tmpl w:val="A8D43646"/>
    <w:lvl w:ilvl="0" w:tplc="30DA621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E7E48DE"/>
    <w:multiLevelType w:val="hybridMultilevel"/>
    <w:tmpl w:val="B1B4DAF6"/>
    <w:lvl w:ilvl="0" w:tplc="604218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1F597D"/>
    <w:multiLevelType w:val="hybridMultilevel"/>
    <w:tmpl w:val="B8AC16C4"/>
    <w:lvl w:ilvl="0" w:tplc="6CD24A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4FF6669"/>
    <w:multiLevelType w:val="hybridMultilevel"/>
    <w:tmpl w:val="C396E6FC"/>
    <w:lvl w:ilvl="0" w:tplc="A78E741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AEE6CF3"/>
    <w:multiLevelType w:val="hybridMultilevel"/>
    <w:tmpl w:val="5470BBB4"/>
    <w:lvl w:ilvl="0" w:tplc="34F4D5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91157"/>
    <w:multiLevelType w:val="hybridMultilevel"/>
    <w:tmpl w:val="53E4D472"/>
    <w:lvl w:ilvl="0" w:tplc="B4AE0F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33333A7"/>
    <w:multiLevelType w:val="hybridMultilevel"/>
    <w:tmpl w:val="ADEE103C"/>
    <w:lvl w:ilvl="0" w:tplc="C60EBA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CE4EEF"/>
    <w:multiLevelType w:val="hybridMultilevel"/>
    <w:tmpl w:val="ABB0ED20"/>
    <w:lvl w:ilvl="0" w:tplc="447E0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759E4"/>
    <w:multiLevelType w:val="hybridMultilevel"/>
    <w:tmpl w:val="AE322B3C"/>
    <w:lvl w:ilvl="0" w:tplc="C786F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C2D4A"/>
    <w:multiLevelType w:val="hybridMultilevel"/>
    <w:tmpl w:val="8C503FE0"/>
    <w:lvl w:ilvl="0" w:tplc="04208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9196D"/>
    <w:multiLevelType w:val="hybridMultilevel"/>
    <w:tmpl w:val="6C789FE2"/>
    <w:lvl w:ilvl="0" w:tplc="EA66E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57A2A"/>
    <w:multiLevelType w:val="hybridMultilevel"/>
    <w:tmpl w:val="5932605C"/>
    <w:lvl w:ilvl="0" w:tplc="8422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67693"/>
    <w:multiLevelType w:val="hybridMultilevel"/>
    <w:tmpl w:val="70120086"/>
    <w:lvl w:ilvl="0" w:tplc="906E5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3C22BD"/>
    <w:multiLevelType w:val="hybridMultilevel"/>
    <w:tmpl w:val="47BC639E"/>
    <w:lvl w:ilvl="0" w:tplc="B09E35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5E84F76"/>
    <w:multiLevelType w:val="hybridMultilevel"/>
    <w:tmpl w:val="C916F604"/>
    <w:lvl w:ilvl="0" w:tplc="ED94F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841EC"/>
    <w:multiLevelType w:val="hybridMultilevel"/>
    <w:tmpl w:val="A5BE0D3A"/>
    <w:lvl w:ilvl="0" w:tplc="613A6F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19817F4"/>
    <w:multiLevelType w:val="hybridMultilevel"/>
    <w:tmpl w:val="5058C4A8"/>
    <w:lvl w:ilvl="0" w:tplc="C37E2E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4E4EC4"/>
    <w:multiLevelType w:val="hybridMultilevel"/>
    <w:tmpl w:val="B3A2E27A"/>
    <w:lvl w:ilvl="0" w:tplc="F9803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85D1C"/>
    <w:multiLevelType w:val="hybridMultilevel"/>
    <w:tmpl w:val="2CC00776"/>
    <w:lvl w:ilvl="0" w:tplc="ADA2C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36B29"/>
    <w:multiLevelType w:val="hybridMultilevel"/>
    <w:tmpl w:val="CAEC351E"/>
    <w:lvl w:ilvl="0" w:tplc="C6544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3"/>
  </w:num>
  <w:num w:numId="5">
    <w:abstractNumId w:val="10"/>
  </w:num>
  <w:num w:numId="6">
    <w:abstractNumId w:val="11"/>
  </w:num>
  <w:num w:numId="7">
    <w:abstractNumId w:val="20"/>
  </w:num>
  <w:num w:numId="8">
    <w:abstractNumId w:val="7"/>
  </w:num>
  <w:num w:numId="9">
    <w:abstractNumId w:val="14"/>
  </w:num>
  <w:num w:numId="10">
    <w:abstractNumId w:val="21"/>
  </w:num>
  <w:num w:numId="11">
    <w:abstractNumId w:val="17"/>
  </w:num>
  <w:num w:numId="12">
    <w:abstractNumId w:val="15"/>
  </w:num>
  <w:num w:numId="13">
    <w:abstractNumId w:val="9"/>
  </w:num>
  <w:num w:numId="14">
    <w:abstractNumId w:val="8"/>
  </w:num>
  <w:num w:numId="15">
    <w:abstractNumId w:val="16"/>
  </w:num>
  <w:num w:numId="16">
    <w:abstractNumId w:val="22"/>
  </w:num>
  <w:num w:numId="17">
    <w:abstractNumId w:val="19"/>
  </w:num>
  <w:num w:numId="18">
    <w:abstractNumId w:val="3"/>
  </w:num>
  <w:num w:numId="19">
    <w:abstractNumId w:val="4"/>
  </w:num>
  <w:num w:numId="20">
    <w:abstractNumId w:val="18"/>
  </w:num>
  <w:num w:numId="21">
    <w:abstractNumId w:val="1"/>
  </w:num>
  <w:num w:numId="22">
    <w:abstractNumId w:val="5"/>
  </w:num>
  <w:num w:numId="2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tianson, Reid David">
    <w15:presenceInfo w15:providerId="AD" w15:userId="S-1-5-21-2509641344-1052565914-3260824488-21760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09"/>
    <w:rsid w:val="00076F41"/>
    <w:rsid w:val="00103053"/>
    <w:rsid w:val="00131DBD"/>
    <w:rsid w:val="001513D4"/>
    <w:rsid w:val="0015535D"/>
    <w:rsid w:val="001A6CDC"/>
    <w:rsid w:val="001E0C6E"/>
    <w:rsid w:val="0021733A"/>
    <w:rsid w:val="002333A8"/>
    <w:rsid w:val="00252EF0"/>
    <w:rsid w:val="003066D2"/>
    <w:rsid w:val="003432C8"/>
    <w:rsid w:val="00465BCA"/>
    <w:rsid w:val="0048458B"/>
    <w:rsid w:val="004E6DE8"/>
    <w:rsid w:val="00541664"/>
    <w:rsid w:val="00543969"/>
    <w:rsid w:val="005736B9"/>
    <w:rsid w:val="00590FE3"/>
    <w:rsid w:val="006229D1"/>
    <w:rsid w:val="006422A4"/>
    <w:rsid w:val="00651C6B"/>
    <w:rsid w:val="00655292"/>
    <w:rsid w:val="00723CD9"/>
    <w:rsid w:val="00782721"/>
    <w:rsid w:val="00835610"/>
    <w:rsid w:val="009023CA"/>
    <w:rsid w:val="009A620C"/>
    <w:rsid w:val="00AB52D8"/>
    <w:rsid w:val="00AC7C09"/>
    <w:rsid w:val="00B46620"/>
    <w:rsid w:val="00B60DB2"/>
    <w:rsid w:val="00BE6744"/>
    <w:rsid w:val="00C17F45"/>
    <w:rsid w:val="00C323C4"/>
    <w:rsid w:val="00C33194"/>
    <w:rsid w:val="00CC671A"/>
    <w:rsid w:val="00D14399"/>
    <w:rsid w:val="00D37558"/>
    <w:rsid w:val="00D62472"/>
    <w:rsid w:val="00E15484"/>
    <w:rsid w:val="00E36BEE"/>
    <w:rsid w:val="00EA3384"/>
    <w:rsid w:val="00EA4339"/>
    <w:rsid w:val="00EA774F"/>
    <w:rsid w:val="00EE1924"/>
    <w:rsid w:val="00FA1DEC"/>
    <w:rsid w:val="00FA7B34"/>
    <w:rsid w:val="00FD38CD"/>
    <w:rsid w:val="00FF058A"/>
    <w:rsid w:val="00FF180B"/>
    <w:rsid w:val="58D1FA93"/>
    <w:rsid w:val="6DB0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9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1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7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F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F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1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7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F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F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Colleen Catherine</dc:creator>
  <cp:lastModifiedBy>Colleen</cp:lastModifiedBy>
  <cp:revision>5</cp:revision>
  <dcterms:created xsi:type="dcterms:W3CDTF">2018-04-10T16:32:00Z</dcterms:created>
  <dcterms:modified xsi:type="dcterms:W3CDTF">2018-04-10T16:49:00Z</dcterms:modified>
</cp:coreProperties>
</file>