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8C" w:rsidRPr="00102C99" w:rsidRDefault="009F4F8C" w:rsidP="009F4F8C">
      <w:pPr>
        <w:rPr>
          <w:rFonts w:ascii="Garamond" w:hAnsi="Garamond"/>
        </w:rPr>
      </w:pPr>
    </w:p>
    <w:p w:rsidR="009F4F8C" w:rsidRPr="00102C99" w:rsidRDefault="009F4F8C" w:rsidP="009F4F8C">
      <w:pPr>
        <w:rPr>
          <w:rFonts w:ascii="Garamond" w:hAnsi="Garamond"/>
        </w:rPr>
      </w:pPr>
      <w:r>
        <w:rPr>
          <w:rFonts w:ascii="Garamond" w:hAnsi="Garamond"/>
        </w:rPr>
        <w:t>April 18, 2012</w:t>
      </w:r>
    </w:p>
    <w:p w:rsidR="009F4F8C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rPr>
          <w:rFonts w:ascii="Garamond" w:hAnsi="Garamond"/>
        </w:rPr>
      </w:pPr>
      <w:r>
        <w:rPr>
          <w:rFonts w:ascii="Garamond" w:hAnsi="Garamond"/>
        </w:rPr>
        <w:t>Morgan Johnston</w:t>
      </w:r>
    </w:p>
    <w:p w:rsidR="009F4F8C" w:rsidRPr="00102C99" w:rsidRDefault="009F4F8C" w:rsidP="009F4F8C">
      <w:pPr>
        <w:rPr>
          <w:rFonts w:ascii="Garamond" w:hAnsi="Garamond"/>
        </w:rPr>
      </w:pPr>
      <w:r>
        <w:rPr>
          <w:rFonts w:ascii="Garamond" w:hAnsi="Garamond"/>
        </w:rPr>
        <w:t>Sustainability and Transportation Demand Management Coordinator</w:t>
      </w:r>
    </w:p>
    <w:p w:rsidR="009F4F8C" w:rsidRPr="00102C99" w:rsidRDefault="009F4F8C" w:rsidP="009F4F8C">
      <w:pPr>
        <w:rPr>
          <w:rFonts w:ascii="Garamond" w:hAnsi="Garamond"/>
        </w:rPr>
      </w:pPr>
      <w:r>
        <w:rPr>
          <w:rFonts w:ascii="Garamond" w:hAnsi="Garamond"/>
        </w:rPr>
        <w:t>Facilities and</w:t>
      </w:r>
      <w:r w:rsidRPr="00102C99">
        <w:rPr>
          <w:rFonts w:ascii="Garamond" w:hAnsi="Garamond"/>
        </w:rPr>
        <w:t xml:space="preserve"> Services</w:t>
      </w:r>
    </w:p>
    <w:p w:rsidR="009F4F8C" w:rsidRPr="00102C99" w:rsidRDefault="009F4F8C" w:rsidP="009F4F8C">
      <w:pPr>
        <w:rPr>
          <w:rFonts w:ascii="Garamond" w:hAnsi="Garamond"/>
        </w:rPr>
      </w:pPr>
    </w:p>
    <w:p w:rsidR="009F4F8C" w:rsidRPr="00102C99" w:rsidRDefault="009F4F8C" w:rsidP="009F4F8C">
      <w:pPr>
        <w:rPr>
          <w:rFonts w:ascii="Garamond" w:hAnsi="Garamond"/>
        </w:rPr>
      </w:pPr>
      <w:r w:rsidRPr="00102C99">
        <w:rPr>
          <w:rFonts w:ascii="Garamond" w:hAnsi="Garamond"/>
        </w:rPr>
        <w:t xml:space="preserve">Re: Response to </w:t>
      </w:r>
      <w:r>
        <w:rPr>
          <w:rFonts w:ascii="Garamond" w:hAnsi="Garamond"/>
        </w:rPr>
        <w:t xml:space="preserve">Funding Extension and </w:t>
      </w:r>
      <w:r w:rsidR="00514CFD">
        <w:rPr>
          <w:rFonts w:ascii="Garamond" w:hAnsi="Garamond"/>
        </w:rPr>
        <w:t>Project Scope Change</w:t>
      </w:r>
    </w:p>
    <w:p w:rsidR="00514CFD" w:rsidRDefault="009F4F8C" w:rsidP="009F4F8C">
      <w:pPr>
        <w:rPr>
          <w:rFonts w:ascii="Garamond" w:hAnsi="Garamond"/>
        </w:rPr>
      </w:pPr>
      <w:r w:rsidRPr="00102C99">
        <w:rPr>
          <w:rFonts w:ascii="Garamond" w:hAnsi="Garamond"/>
        </w:rPr>
        <w:t xml:space="preserve">Project: </w:t>
      </w:r>
      <w:r w:rsidR="00514CFD">
        <w:rPr>
          <w:rFonts w:ascii="Garamond" w:hAnsi="Garamond"/>
        </w:rPr>
        <w:t>Bike Parking on Campus (FY 2010 Award)</w:t>
      </w:r>
    </w:p>
    <w:p w:rsidR="009F4F8C" w:rsidRPr="00102C99" w:rsidRDefault="00514CFD" w:rsidP="009F4F8C">
      <w:pPr>
        <w:rPr>
          <w:rFonts w:ascii="Garamond" w:hAnsi="Garamond"/>
        </w:rPr>
      </w:pPr>
      <w:r>
        <w:rPr>
          <w:rFonts w:ascii="Garamond" w:hAnsi="Garamond"/>
        </w:rPr>
        <w:t xml:space="preserve">CFOP: </w:t>
      </w:r>
      <w:r w:rsidRPr="00514CFD">
        <w:rPr>
          <w:rFonts w:ascii="Garamond" w:hAnsi="Garamond"/>
        </w:rPr>
        <w:t>1-629514-426000-191200-426BPC</w:t>
      </w:r>
      <w:r w:rsidR="009F4F8C">
        <w:rPr>
          <w:rFonts w:ascii="Garamond" w:hAnsi="Garamond"/>
        </w:rPr>
        <w:t xml:space="preserve"> </w:t>
      </w:r>
    </w:p>
    <w:p w:rsidR="009F4F8C" w:rsidRPr="00102C99" w:rsidRDefault="009F4F8C" w:rsidP="009F4F8C">
      <w:pPr>
        <w:rPr>
          <w:rFonts w:ascii="Garamond" w:hAnsi="Garamond"/>
        </w:rPr>
      </w:pPr>
    </w:p>
    <w:p w:rsidR="009F4F8C" w:rsidRPr="00102C99" w:rsidRDefault="009F4F8C" w:rsidP="009F4F8C">
      <w:pPr>
        <w:rPr>
          <w:rFonts w:ascii="Garamond" w:hAnsi="Garamond"/>
        </w:rPr>
      </w:pPr>
      <w:r w:rsidRPr="00102C99">
        <w:rPr>
          <w:rFonts w:ascii="Garamond" w:hAnsi="Garamond"/>
        </w:rPr>
        <w:t xml:space="preserve">Dear </w:t>
      </w:r>
      <w:r>
        <w:rPr>
          <w:rFonts w:ascii="Garamond" w:hAnsi="Garamond"/>
        </w:rPr>
        <w:t>Ms. Johnston</w:t>
      </w:r>
      <w:r w:rsidRPr="00102C99">
        <w:rPr>
          <w:rFonts w:ascii="Garamond" w:hAnsi="Garamond"/>
        </w:rPr>
        <w:t>,</w:t>
      </w:r>
    </w:p>
    <w:p w:rsidR="009F4F8C" w:rsidRPr="00102C99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jc w:val="both"/>
        <w:rPr>
          <w:rFonts w:ascii="Garamond" w:hAnsi="Garamond"/>
        </w:rPr>
      </w:pPr>
      <w:r w:rsidRPr="00102C99">
        <w:rPr>
          <w:rFonts w:ascii="Garamond" w:hAnsi="Garamond"/>
        </w:rPr>
        <w:t>On behalf of the Student Sustainability Committee</w:t>
      </w:r>
      <w:r>
        <w:rPr>
          <w:rFonts w:ascii="Garamond" w:hAnsi="Garamond"/>
        </w:rPr>
        <w:t xml:space="preserve"> (SSC)</w:t>
      </w:r>
      <w:r w:rsidRPr="00102C99">
        <w:rPr>
          <w:rFonts w:ascii="Garamond" w:hAnsi="Garamond"/>
        </w:rPr>
        <w:t xml:space="preserve"> for the University of Illinois at Urba</w:t>
      </w:r>
      <w:r>
        <w:rPr>
          <w:rFonts w:ascii="Garamond" w:hAnsi="Garamond"/>
        </w:rPr>
        <w:t>na-Champaign, we</w:t>
      </w:r>
      <w:r w:rsidRPr="00102C99">
        <w:rPr>
          <w:rFonts w:ascii="Garamond" w:hAnsi="Garamond"/>
        </w:rPr>
        <w:t xml:space="preserve"> would like to thank you for implement</w:t>
      </w:r>
      <w:r w:rsidR="00514CFD">
        <w:rPr>
          <w:rFonts w:ascii="Garamond" w:hAnsi="Garamond"/>
        </w:rPr>
        <w:t>ing</w:t>
      </w:r>
      <w:r w:rsidRPr="00102C99">
        <w:rPr>
          <w:rFonts w:ascii="Garamond" w:hAnsi="Garamond"/>
        </w:rPr>
        <w:t xml:space="preserve"> a project that improves the sustainability of our campus.  </w:t>
      </w:r>
    </w:p>
    <w:p w:rsidR="009F4F8C" w:rsidRPr="00102C99" w:rsidRDefault="009F4F8C" w:rsidP="009F4F8C">
      <w:pPr>
        <w:jc w:val="both"/>
        <w:rPr>
          <w:rFonts w:ascii="Garamond" w:hAnsi="Garamond"/>
        </w:rPr>
      </w:pPr>
    </w:p>
    <w:p w:rsidR="009F4F8C" w:rsidRPr="000D45B3" w:rsidRDefault="009F4F8C" w:rsidP="009F4F8C">
      <w:pPr>
        <w:jc w:val="both"/>
        <w:rPr>
          <w:rFonts w:ascii="Garamond" w:hAnsi="Garamond"/>
        </w:rPr>
      </w:pPr>
      <w:r>
        <w:rPr>
          <w:rFonts w:ascii="Garamond" w:hAnsi="Garamond"/>
        </w:rPr>
        <w:t>SSC</w:t>
      </w:r>
      <w:r w:rsidRPr="00102C9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is pleased to inform you that </w:t>
      </w:r>
      <w:r w:rsidR="00514CFD">
        <w:rPr>
          <w:rFonts w:ascii="Garamond" w:hAnsi="Garamond"/>
        </w:rPr>
        <w:t>the committee has approved your request to use the remainder of the funds in the account</w:t>
      </w:r>
      <w:r w:rsidR="0010756C">
        <w:rPr>
          <w:rFonts w:ascii="Garamond" w:hAnsi="Garamond"/>
        </w:rPr>
        <w:t xml:space="preserve"> </w:t>
      </w:r>
      <w:r w:rsidR="00514CFD">
        <w:rPr>
          <w:rFonts w:ascii="Garamond" w:hAnsi="Garamond"/>
        </w:rPr>
        <w:t>for bicycle parking improvements at the southwe</w:t>
      </w:r>
      <w:r w:rsidR="0010756C">
        <w:rPr>
          <w:rFonts w:ascii="Garamond" w:hAnsi="Garamond"/>
        </w:rPr>
        <w:t xml:space="preserve">st corner of the Illini Union. Upgrading this bike parking area will cost approximately $27,275. </w:t>
      </w:r>
      <w:r w:rsidR="00514CFD" w:rsidRPr="00514CFD">
        <w:rPr>
          <w:rFonts w:ascii="Garamond" w:hAnsi="Garamond"/>
        </w:rPr>
        <w:t>F&amp;S Grounds will contribute the cost of a new tree in the existing tree planter, cover</w:t>
      </w:r>
      <w:r w:rsidR="0010756C">
        <w:rPr>
          <w:rFonts w:ascii="Garamond" w:hAnsi="Garamond"/>
        </w:rPr>
        <w:t>ing $3,720 of this cost</w:t>
      </w:r>
      <w:r w:rsidR="00514CFD" w:rsidRPr="00514CFD">
        <w:rPr>
          <w:rFonts w:ascii="Garamond" w:hAnsi="Garamond"/>
        </w:rPr>
        <w:t xml:space="preserve">.  There is also a charge to pour concrete in the unused tree planter space, and the Union is willing to </w:t>
      </w:r>
      <w:r w:rsidR="0010756C">
        <w:rPr>
          <w:rFonts w:ascii="Garamond" w:hAnsi="Garamond"/>
        </w:rPr>
        <w:t>pay that cost of $1,180</w:t>
      </w:r>
      <w:r w:rsidR="00514CFD" w:rsidRPr="00514CFD">
        <w:rPr>
          <w:rFonts w:ascii="Garamond" w:hAnsi="Garamond"/>
        </w:rPr>
        <w:t>.  That leaves $22,375 for the bike parking.  There i</w:t>
      </w:r>
      <w:bookmarkStart w:id="0" w:name="_GoBack"/>
      <w:bookmarkEnd w:id="0"/>
      <w:r w:rsidR="00514CFD" w:rsidRPr="00514CFD">
        <w:rPr>
          <w:rFonts w:ascii="Garamond" w:hAnsi="Garamond"/>
        </w:rPr>
        <w:t>s</w:t>
      </w:r>
      <w:r w:rsidR="0010756C">
        <w:rPr>
          <w:rFonts w:ascii="Garamond" w:hAnsi="Garamond"/>
        </w:rPr>
        <w:t xml:space="preserve"> </w:t>
      </w:r>
      <w:r w:rsidR="0010756C" w:rsidRPr="0010756C">
        <w:rPr>
          <w:rFonts w:ascii="Garamond" w:hAnsi="Garamond"/>
        </w:rPr>
        <w:t>$20,091.54</w:t>
      </w:r>
      <w:r w:rsidR="0010756C">
        <w:rPr>
          <w:rFonts w:ascii="Garamond" w:hAnsi="Garamond"/>
        </w:rPr>
        <w:t xml:space="preserve"> </w:t>
      </w:r>
      <w:r w:rsidR="00514CFD" w:rsidRPr="00514CFD">
        <w:rPr>
          <w:rFonts w:ascii="Garamond" w:hAnsi="Garamond"/>
        </w:rPr>
        <w:t>left in the SSC grant from FY10, and the Union is willing to fund the remain</w:t>
      </w:r>
      <w:r w:rsidR="0010756C">
        <w:rPr>
          <w:rFonts w:ascii="Garamond" w:hAnsi="Garamond"/>
        </w:rPr>
        <w:t xml:space="preserve">der to get this accomplished.  </w:t>
      </w:r>
    </w:p>
    <w:p w:rsidR="009F4F8C" w:rsidRPr="00102C99" w:rsidRDefault="009F4F8C" w:rsidP="009F4F8C">
      <w:pPr>
        <w:jc w:val="both"/>
        <w:rPr>
          <w:rFonts w:ascii="Garamond" w:hAnsi="Garamond"/>
        </w:rPr>
      </w:pPr>
    </w:p>
    <w:p w:rsidR="009F4F8C" w:rsidRPr="00102C99" w:rsidRDefault="009F4F8C" w:rsidP="009F4F8C">
      <w:pPr>
        <w:rPr>
          <w:rFonts w:ascii="Garamond" w:hAnsi="Garamond"/>
        </w:rPr>
      </w:pPr>
      <w:r>
        <w:rPr>
          <w:rFonts w:ascii="Garamond" w:hAnsi="Garamond"/>
        </w:rPr>
        <w:t xml:space="preserve">We ask that </w:t>
      </w:r>
      <w:r w:rsidR="0010756C">
        <w:rPr>
          <w:rFonts w:ascii="Garamond" w:hAnsi="Garamond"/>
        </w:rPr>
        <w:t xml:space="preserve">this bike parking upgrade is completed before the start of the </w:t>
      </w:r>
      <w:r w:rsidR="0010756C" w:rsidRPr="0010756C">
        <w:rPr>
          <w:rFonts w:ascii="Garamond" w:hAnsi="Garamond"/>
          <w:u w:val="single"/>
        </w:rPr>
        <w:t>2012 Fall Semester</w:t>
      </w:r>
      <w:r w:rsidR="0010756C">
        <w:rPr>
          <w:rFonts w:ascii="Garamond" w:hAnsi="Garamond"/>
        </w:rPr>
        <w:t>. If you have any questions, please contact</w:t>
      </w:r>
      <w:r w:rsidR="0010756C" w:rsidRPr="0010756C">
        <w:rPr>
          <w:rFonts w:ascii="Garamond" w:hAnsi="Garamond"/>
        </w:rPr>
        <w:t xml:space="preserve"> </w:t>
      </w:r>
      <w:r w:rsidR="0010756C">
        <w:rPr>
          <w:rFonts w:ascii="Garamond" w:hAnsi="Garamond"/>
        </w:rPr>
        <w:t>the SSC Program Advisor</w:t>
      </w:r>
      <w:r w:rsidR="0010756C">
        <w:rPr>
          <w:rFonts w:ascii="Garamond" w:hAnsi="Garamond"/>
        </w:rPr>
        <w:t>,</w:t>
      </w:r>
      <w:r>
        <w:rPr>
          <w:rFonts w:ascii="Garamond" w:hAnsi="Garamond"/>
        </w:rPr>
        <w:t xml:space="preserve"> Mckenzie Beverage, at </w:t>
      </w:r>
      <w:hyperlink r:id="rId5" w:history="1">
        <w:r w:rsidRPr="00D961B8">
          <w:rPr>
            <w:rStyle w:val="Hyperlink"/>
            <w:rFonts w:ascii="Garamond" w:hAnsi="Garamond"/>
          </w:rPr>
          <w:t>mbeverag@illinois.edu</w:t>
        </w:r>
      </w:hyperlink>
      <w:r>
        <w:rPr>
          <w:rFonts w:ascii="Garamond" w:hAnsi="Garamond"/>
        </w:rPr>
        <w:t xml:space="preserve">. </w:t>
      </w:r>
      <w:r w:rsidRPr="00102C99">
        <w:rPr>
          <w:rFonts w:ascii="Garamond" w:hAnsi="Garamond"/>
        </w:rPr>
        <w:t>Thank you again for your work to mak</w:t>
      </w:r>
      <w:r>
        <w:rPr>
          <w:rFonts w:ascii="Garamond" w:hAnsi="Garamond"/>
        </w:rPr>
        <w:t xml:space="preserve">e the campus more sustainable. </w:t>
      </w:r>
    </w:p>
    <w:p w:rsidR="009F4F8C" w:rsidRPr="00102C99" w:rsidRDefault="009F4F8C" w:rsidP="009F4F8C">
      <w:pPr>
        <w:rPr>
          <w:rFonts w:ascii="Garamond" w:hAnsi="Garamond"/>
        </w:rPr>
      </w:pPr>
    </w:p>
    <w:p w:rsidR="009F4F8C" w:rsidRPr="00102C99" w:rsidRDefault="009F4F8C" w:rsidP="009F4F8C">
      <w:pPr>
        <w:rPr>
          <w:rFonts w:ascii="Garamond" w:hAnsi="Garamond"/>
        </w:rPr>
      </w:pPr>
      <w:r w:rsidRPr="00102C99">
        <w:rPr>
          <w:rFonts w:ascii="Garamond" w:hAnsi="Garamond"/>
        </w:rPr>
        <w:t>Sincerely,</w:t>
      </w:r>
    </w:p>
    <w:p w:rsidR="009F4F8C" w:rsidRPr="00102C99" w:rsidRDefault="009F4F8C" w:rsidP="009F4F8C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807C06B" wp14:editId="4C6D9CCA">
            <wp:extent cx="1313078" cy="3657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078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F8C" w:rsidRDefault="009F4F8C" w:rsidP="009F4F8C">
      <w:pPr>
        <w:rPr>
          <w:rFonts w:ascii="Garamond" w:hAnsi="Garamond"/>
        </w:rPr>
      </w:pPr>
    </w:p>
    <w:p w:rsidR="009F4F8C" w:rsidRPr="00102C99" w:rsidRDefault="009F4F8C" w:rsidP="009F4F8C">
      <w:pPr>
        <w:rPr>
          <w:rFonts w:ascii="Garamond" w:hAnsi="Garamond"/>
        </w:rPr>
      </w:pPr>
      <w:r>
        <w:rPr>
          <w:rFonts w:ascii="Garamond" w:hAnsi="Garamond"/>
        </w:rPr>
        <w:t xml:space="preserve">Marika Nell </w:t>
      </w:r>
    </w:p>
    <w:p w:rsidR="009F4F8C" w:rsidRPr="00102C99" w:rsidRDefault="009F4F8C" w:rsidP="009F4F8C">
      <w:pPr>
        <w:rPr>
          <w:rFonts w:ascii="Garamond" w:hAnsi="Garamond"/>
        </w:rPr>
      </w:pPr>
      <w:r>
        <w:rPr>
          <w:rFonts w:ascii="Garamond" w:hAnsi="Garamond"/>
        </w:rPr>
        <w:t xml:space="preserve">Chair, Student Sustainability Committee </w:t>
      </w:r>
    </w:p>
    <w:p w:rsidR="009F4F8C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rPr>
          <w:rFonts w:ascii="Garamond" w:hAnsi="Garamond"/>
        </w:rPr>
      </w:pPr>
    </w:p>
    <w:p w:rsidR="009F4F8C" w:rsidRDefault="009F4F8C" w:rsidP="009F4F8C">
      <w:pPr>
        <w:pStyle w:val="Default"/>
        <w:rPr>
          <w:color w:val="auto"/>
          <w:sz w:val="23"/>
          <w:szCs w:val="23"/>
        </w:rPr>
      </w:pPr>
    </w:p>
    <w:p w:rsidR="009F4F8C" w:rsidRDefault="009F4F8C" w:rsidP="009F4F8C">
      <w:pPr>
        <w:pStyle w:val="Default"/>
        <w:rPr>
          <w:color w:val="auto"/>
          <w:sz w:val="23"/>
          <w:szCs w:val="23"/>
        </w:rPr>
      </w:pPr>
    </w:p>
    <w:p w:rsidR="00FD12D2" w:rsidRDefault="00FD12D2"/>
    <w:sectPr w:rsidR="00FD12D2" w:rsidSect="00514C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FD" w:rsidRDefault="00514CFD">
    <w:pPr>
      <w:pStyle w:val="Header"/>
    </w:pPr>
    <w:r>
      <w:rPr>
        <w:rFonts w:ascii="Palatino Linotype" w:hAnsi="Palatino Linotype"/>
        <w:noProof/>
      </w:rPr>
      <w:drawing>
        <wp:inline distT="0" distB="0" distL="0" distR="0" wp14:anchorId="586AE922" wp14:editId="187E99E4">
          <wp:extent cx="54864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8C"/>
    <w:rsid w:val="0010756C"/>
    <w:rsid w:val="00514CFD"/>
    <w:rsid w:val="009F4F8C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4F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4F8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4F8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4F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4F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4F8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F4F8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4F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mbeverag@illinois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Illinois</dc:creator>
  <cp:lastModifiedBy>University of Illinois</cp:lastModifiedBy>
  <cp:revision>1</cp:revision>
  <dcterms:created xsi:type="dcterms:W3CDTF">2012-04-18T19:19:00Z</dcterms:created>
  <dcterms:modified xsi:type="dcterms:W3CDTF">2012-04-18T20:59:00Z</dcterms:modified>
</cp:coreProperties>
</file>