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B62BFB" w:rsidRDefault="00140820" w:rsidP="00853161">
      <w:pPr>
        <w:spacing w:line="360" w:lineRule="auto"/>
        <w:rPr>
          <w:bCs/>
          <w:sz w:val="21"/>
          <w:szCs w:val="21"/>
        </w:rPr>
      </w:pPr>
      <w:r w:rsidRPr="00B62BFB">
        <w:rPr>
          <w:b/>
          <w:bCs/>
          <w:sz w:val="21"/>
          <w:szCs w:val="21"/>
        </w:rPr>
        <w:t xml:space="preserve">Project: </w:t>
      </w:r>
      <w:proofErr w:type="spellStart"/>
      <w:r w:rsidR="00246C4B">
        <w:rPr>
          <w:bCs/>
          <w:sz w:val="21"/>
          <w:szCs w:val="21"/>
        </w:rPr>
        <w:t>Allerton</w:t>
      </w:r>
      <w:proofErr w:type="spellEnd"/>
      <w:r w:rsidR="00246C4B">
        <w:rPr>
          <w:bCs/>
          <w:sz w:val="21"/>
          <w:szCs w:val="21"/>
        </w:rPr>
        <w:t xml:space="preserve"> Geothermal Project</w:t>
      </w:r>
    </w:p>
    <w:p w:rsidR="00140820" w:rsidRPr="00B62BFB" w:rsidRDefault="00140820" w:rsidP="00853161">
      <w:pPr>
        <w:spacing w:line="360" w:lineRule="auto"/>
        <w:rPr>
          <w:bCs/>
          <w:sz w:val="21"/>
          <w:szCs w:val="21"/>
        </w:rPr>
      </w:pPr>
      <w:r w:rsidRPr="00B62BFB">
        <w:rPr>
          <w:b/>
          <w:bCs/>
          <w:sz w:val="21"/>
          <w:szCs w:val="21"/>
        </w:rPr>
        <w:t xml:space="preserve">Funding Source:  </w:t>
      </w:r>
      <w:r w:rsidR="009976B1">
        <w:rPr>
          <w:bCs/>
          <w:sz w:val="21"/>
          <w:szCs w:val="21"/>
        </w:rPr>
        <w:t>Clean Energy Technologies Fee</w:t>
      </w:r>
    </w:p>
    <w:p w:rsidR="00140820" w:rsidRPr="00B62BFB" w:rsidRDefault="00140820" w:rsidP="00853161">
      <w:pPr>
        <w:spacing w:line="360" w:lineRule="auto"/>
        <w:rPr>
          <w:bCs/>
          <w:sz w:val="21"/>
          <w:szCs w:val="21"/>
        </w:rPr>
      </w:pPr>
      <w:r w:rsidRPr="00B62BFB">
        <w:rPr>
          <w:b/>
          <w:bCs/>
          <w:sz w:val="21"/>
          <w:szCs w:val="21"/>
        </w:rPr>
        <w:t xml:space="preserve">Funding Amount:  </w:t>
      </w:r>
      <w:r w:rsidR="00E45843">
        <w:rPr>
          <w:bCs/>
          <w:sz w:val="21"/>
          <w:szCs w:val="21"/>
        </w:rPr>
        <w:t>$</w:t>
      </w:r>
      <w:r w:rsidR="003840F1">
        <w:rPr>
          <w:bCs/>
          <w:sz w:val="21"/>
          <w:szCs w:val="21"/>
        </w:rPr>
        <w:t>1</w:t>
      </w:r>
      <w:r w:rsidR="00246C4B">
        <w:rPr>
          <w:bCs/>
          <w:sz w:val="21"/>
          <w:szCs w:val="21"/>
        </w:rPr>
        <w:t>8</w:t>
      </w:r>
      <w:r w:rsidR="004F47BC">
        <w:rPr>
          <w:bCs/>
          <w:sz w:val="21"/>
          <w:szCs w:val="21"/>
        </w:rPr>
        <w:t>,</w:t>
      </w:r>
      <w:r w:rsidR="003840F1">
        <w:rPr>
          <w:bCs/>
          <w:sz w:val="21"/>
          <w:szCs w:val="21"/>
        </w:rPr>
        <w:t>0</w:t>
      </w:r>
      <w:r w:rsidRPr="00B62BFB">
        <w:rPr>
          <w:bCs/>
          <w:sz w:val="21"/>
          <w:szCs w:val="21"/>
        </w:rPr>
        <w:t>00</w:t>
      </w:r>
    </w:p>
    <w:p w:rsidR="00140820" w:rsidRPr="00B62BFB" w:rsidRDefault="00140820" w:rsidP="00853161">
      <w:pPr>
        <w:spacing w:line="360" w:lineRule="auto"/>
        <w:rPr>
          <w:bCs/>
          <w:sz w:val="21"/>
          <w:szCs w:val="21"/>
        </w:rPr>
      </w:pPr>
      <w:r w:rsidRPr="00B62BFB">
        <w:rPr>
          <w:b/>
          <w:bCs/>
          <w:sz w:val="21"/>
          <w:szCs w:val="21"/>
        </w:rPr>
        <w:t>Receiving Campus Unit:</w:t>
      </w:r>
      <w:r w:rsidR="004C6F41">
        <w:rPr>
          <w:bCs/>
          <w:sz w:val="21"/>
          <w:szCs w:val="21"/>
        </w:rPr>
        <w:t xml:space="preserve">  </w:t>
      </w:r>
      <w:proofErr w:type="spellStart"/>
      <w:r w:rsidR="00246C4B">
        <w:rPr>
          <w:bCs/>
          <w:sz w:val="21"/>
          <w:szCs w:val="21"/>
        </w:rPr>
        <w:t>Allerton</w:t>
      </w:r>
      <w:proofErr w:type="spellEnd"/>
      <w:r w:rsidR="00246C4B">
        <w:rPr>
          <w:bCs/>
          <w:sz w:val="21"/>
          <w:szCs w:val="21"/>
        </w:rPr>
        <w:t xml:space="preserve"> Park and Conference Center</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Unit Financial </w:t>
      </w:r>
      <w:proofErr w:type="spellStart"/>
      <w:r w:rsidRPr="004C6F41">
        <w:rPr>
          <w:b/>
          <w:bCs/>
          <w:sz w:val="21"/>
          <w:szCs w:val="21"/>
          <w:lang w:val="fr-FR"/>
        </w:rPr>
        <w:t>Officer</w:t>
      </w:r>
      <w:proofErr w:type="spellEnd"/>
      <w:r w:rsidRPr="004C6F41">
        <w:rPr>
          <w:b/>
          <w:bCs/>
          <w:sz w:val="21"/>
          <w:szCs w:val="21"/>
          <w:lang w:val="fr-FR"/>
        </w:rPr>
        <w:t>:</w:t>
      </w:r>
      <w:r w:rsidR="004F47BC">
        <w:rPr>
          <w:b/>
          <w:bCs/>
          <w:sz w:val="21"/>
          <w:szCs w:val="21"/>
          <w:lang w:val="fr-FR"/>
        </w:rPr>
        <w:t xml:space="preserve"> </w:t>
      </w:r>
      <w:r w:rsidR="00246C4B">
        <w:rPr>
          <w:rFonts w:cs="Calibri"/>
          <w:sz w:val="21"/>
          <w:szCs w:val="21"/>
        </w:rPr>
        <w:t xml:space="preserve">Jim </w:t>
      </w:r>
      <w:proofErr w:type="spellStart"/>
      <w:r w:rsidR="00246C4B">
        <w:rPr>
          <w:rFonts w:cs="Calibri"/>
          <w:sz w:val="21"/>
          <w:szCs w:val="21"/>
        </w:rPr>
        <w:t>Gortner</w:t>
      </w:r>
      <w:proofErr w:type="spellEnd"/>
    </w:p>
    <w:p w:rsidR="0037088F" w:rsidRPr="004C6F41" w:rsidRDefault="0037088F"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E-mail:</w:t>
      </w:r>
      <w:r w:rsidRPr="004F47BC">
        <w:rPr>
          <w:bCs/>
          <w:sz w:val="21"/>
          <w:szCs w:val="21"/>
          <w:lang w:val="fr-FR"/>
        </w:rPr>
        <w:t xml:space="preserve"> </w:t>
      </w:r>
      <w:r w:rsidR="00246C4B">
        <w:rPr>
          <w:rFonts w:eastAsiaTheme="minorHAnsi" w:cs="Garamond"/>
          <w:sz w:val="21"/>
          <w:szCs w:val="21"/>
          <w:lang w:val="fr-FR"/>
        </w:rPr>
        <w:t>gortner</w:t>
      </w:r>
      <w:r w:rsidR="00246C4B" w:rsidRPr="003840F1">
        <w:rPr>
          <w:rFonts w:eastAsiaTheme="minorHAnsi" w:cs="Garamond"/>
          <w:sz w:val="21"/>
          <w:szCs w:val="21"/>
          <w:lang w:val="fr-FR"/>
        </w:rPr>
        <w:t>@illinois.edu</w:t>
      </w:r>
      <w:r w:rsidRPr="004C6F41">
        <w:rPr>
          <w:rFonts w:eastAsiaTheme="minorHAnsi" w:cs="Garamond"/>
          <w:sz w:val="21"/>
          <w:szCs w:val="21"/>
          <w:lang w:val="fr-FR"/>
        </w:rPr>
        <w:t xml:space="preserve"> </w:t>
      </w:r>
      <w:r w:rsidRPr="004C6F41">
        <w:rPr>
          <w:b/>
          <w:bCs/>
          <w:sz w:val="21"/>
          <w:szCs w:val="21"/>
          <w:lang w:val="fr-FR"/>
        </w:rPr>
        <w:t xml:space="preserve">Phone: </w:t>
      </w:r>
      <w:r w:rsidR="00246C4B">
        <w:rPr>
          <w:rFonts w:cs="Garamond"/>
          <w:sz w:val="21"/>
          <w:szCs w:val="21"/>
          <w:lang w:val="fr-FR"/>
        </w:rPr>
        <w:t>217</w:t>
      </w:r>
      <w:r w:rsidR="00246C4B" w:rsidRPr="004C6F41">
        <w:rPr>
          <w:rFonts w:cs="Garamond"/>
          <w:sz w:val="21"/>
          <w:szCs w:val="21"/>
          <w:lang w:val="fr-FR"/>
        </w:rPr>
        <w:t xml:space="preserve">) </w:t>
      </w:r>
      <w:r w:rsidR="00246C4B">
        <w:rPr>
          <w:rFonts w:cs="Garamond"/>
          <w:sz w:val="21"/>
          <w:szCs w:val="21"/>
          <w:lang w:val="fr-FR"/>
        </w:rPr>
        <w:t>333-3287x111</w:t>
      </w:r>
    </w:p>
    <w:p w:rsidR="00140820" w:rsidRPr="004C6F41"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Primary</w:t>
      </w:r>
      <w:proofErr w:type="spellEnd"/>
      <w:r w:rsidRPr="004C6F41">
        <w:rPr>
          <w:b/>
          <w:bCs/>
          <w:sz w:val="21"/>
          <w:szCs w:val="21"/>
          <w:lang w:val="fr-FR"/>
        </w:rPr>
        <w:t xml:space="preserve"> Contact Person: </w:t>
      </w:r>
      <w:r w:rsidR="00246C4B">
        <w:rPr>
          <w:rFonts w:cs="Calibri"/>
          <w:sz w:val="21"/>
          <w:szCs w:val="21"/>
        </w:rPr>
        <w:t xml:space="preserve">Jim </w:t>
      </w:r>
      <w:proofErr w:type="spellStart"/>
      <w:r w:rsidR="00246C4B">
        <w:rPr>
          <w:rFonts w:cs="Calibri"/>
          <w:sz w:val="21"/>
          <w:szCs w:val="21"/>
        </w:rPr>
        <w:t>Gortner</w:t>
      </w:r>
      <w:proofErr w:type="spellEnd"/>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246C4B">
        <w:rPr>
          <w:rFonts w:eastAsiaTheme="minorHAnsi" w:cs="Garamond"/>
          <w:sz w:val="21"/>
          <w:szCs w:val="21"/>
          <w:lang w:val="fr-FR"/>
        </w:rPr>
        <w:t>gortner</w:t>
      </w:r>
      <w:r w:rsidR="003840F1" w:rsidRPr="003840F1">
        <w:rPr>
          <w:rFonts w:eastAsiaTheme="minorHAnsi" w:cs="Garamond"/>
          <w:sz w:val="21"/>
          <w:szCs w:val="21"/>
          <w:lang w:val="fr-FR"/>
        </w:rPr>
        <w:t>@illinois.edu</w:t>
      </w:r>
      <w:r w:rsidRPr="004C6F41">
        <w:rPr>
          <w:rFonts w:eastAsiaTheme="minorHAnsi" w:cs="Garamond"/>
          <w:sz w:val="21"/>
          <w:szCs w:val="21"/>
          <w:lang w:val="fr-FR"/>
        </w:rPr>
        <w:t xml:space="preserve">  </w:t>
      </w:r>
      <w:r w:rsidRPr="004C6F41">
        <w:rPr>
          <w:b/>
          <w:bCs/>
          <w:sz w:val="21"/>
          <w:szCs w:val="21"/>
          <w:lang w:val="fr-FR"/>
        </w:rPr>
        <w:t>Phone</w:t>
      </w:r>
      <w:proofErr w:type="gramStart"/>
      <w:r w:rsidRPr="004C6F41">
        <w:rPr>
          <w:b/>
          <w:bCs/>
          <w:sz w:val="21"/>
          <w:szCs w:val="21"/>
          <w:lang w:val="fr-FR"/>
        </w:rPr>
        <w:t xml:space="preserve">:  </w:t>
      </w:r>
      <w:r w:rsidRPr="004C6F41">
        <w:rPr>
          <w:bCs/>
          <w:sz w:val="21"/>
          <w:szCs w:val="21"/>
          <w:lang w:val="fr-FR"/>
        </w:rPr>
        <w:t>(</w:t>
      </w:r>
      <w:proofErr w:type="gramEnd"/>
      <w:r w:rsidR="002F6BB1">
        <w:rPr>
          <w:rFonts w:cs="Garamond"/>
          <w:sz w:val="21"/>
          <w:szCs w:val="21"/>
          <w:lang w:val="fr-FR"/>
        </w:rPr>
        <w:t>217</w:t>
      </w:r>
      <w:r w:rsidRPr="004C6F41">
        <w:rPr>
          <w:rFonts w:cs="Garamond"/>
          <w:sz w:val="21"/>
          <w:szCs w:val="21"/>
          <w:lang w:val="fr-FR"/>
        </w:rPr>
        <w:t xml:space="preserve">) </w:t>
      </w:r>
      <w:r w:rsidR="00246C4B">
        <w:rPr>
          <w:rFonts w:cs="Garamond"/>
          <w:sz w:val="21"/>
          <w:szCs w:val="21"/>
          <w:lang w:val="fr-FR"/>
        </w:rPr>
        <w:t>333-3287x111</w:t>
      </w:r>
    </w:p>
    <w:p w:rsidR="00140820" w:rsidRPr="00390322"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Secondary</w:t>
      </w:r>
      <w:proofErr w:type="spellEnd"/>
      <w:r w:rsidRPr="004C6F41">
        <w:rPr>
          <w:b/>
          <w:bCs/>
          <w:sz w:val="21"/>
          <w:szCs w:val="21"/>
          <w:lang w:val="fr-FR"/>
        </w:rPr>
        <w:t xml:space="preserve"> Contact Person:</w:t>
      </w:r>
      <w:r w:rsidRPr="003157AD">
        <w:rPr>
          <w:bCs/>
          <w:sz w:val="21"/>
          <w:szCs w:val="21"/>
          <w:lang w:val="fr-FR"/>
        </w:rPr>
        <w:t xml:space="preserve"> </w:t>
      </w:r>
      <w:r w:rsidR="00246C4B">
        <w:rPr>
          <w:bCs/>
          <w:sz w:val="21"/>
          <w:szCs w:val="21"/>
          <w:lang w:val="fr-FR"/>
        </w:rPr>
        <w:t xml:space="preserve">Bruce </w:t>
      </w:r>
      <w:proofErr w:type="spellStart"/>
      <w:r w:rsidR="00246C4B">
        <w:rPr>
          <w:bCs/>
          <w:sz w:val="21"/>
          <w:szCs w:val="21"/>
          <w:lang w:val="fr-FR"/>
        </w:rPr>
        <w:t>Branham</w:t>
      </w:r>
      <w:proofErr w:type="spellEnd"/>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246C4B">
        <w:rPr>
          <w:rFonts w:eastAsiaTheme="minorHAnsi" w:cs="Garamond"/>
          <w:sz w:val="21"/>
          <w:szCs w:val="21"/>
        </w:rPr>
        <w:t>bbranham</w:t>
      </w:r>
      <w:r w:rsidR="003840F1" w:rsidRPr="003840F1">
        <w:rPr>
          <w:rFonts w:eastAsiaTheme="minorHAnsi" w:cs="Garamond"/>
          <w:sz w:val="21"/>
          <w:szCs w:val="21"/>
        </w:rPr>
        <w:t>@illinois.edu</w:t>
      </w:r>
      <w:r w:rsidR="003840F1">
        <w:rPr>
          <w:rFonts w:eastAsiaTheme="minorHAnsi" w:cs="Garamond"/>
          <w:sz w:val="21"/>
          <w:szCs w:val="21"/>
        </w:rPr>
        <w:t xml:space="preserve"> </w:t>
      </w:r>
      <w:r w:rsidRPr="00B62BFB">
        <w:rPr>
          <w:b/>
          <w:bCs/>
          <w:sz w:val="21"/>
          <w:szCs w:val="21"/>
        </w:rPr>
        <w:t xml:space="preserve">Phone:  </w:t>
      </w:r>
      <w:r w:rsidRPr="00B62BFB">
        <w:rPr>
          <w:bCs/>
          <w:sz w:val="21"/>
          <w:szCs w:val="21"/>
        </w:rPr>
        <w:t>(</w:t>
      </w:r>
      <w:r w:rsidR="003840F1">
        <w:rPr>
          <w:rFonts w:cs="Garamond"/>
          <w:sz w:val="21"/>
          <w:szCs w:val="21"/>
        </w:rPr>
        <w:t>217</w:t>
      </w:r>
      <w:r w:rsidRPr="00B62BFB">
        <w:rPr>
          <w:rFonts w:cs="Garamond"/>
          <w:sz w:val="21"/>
          <w:szCs w:val="21"/>
        </w:rPr>
        <w:t xml:space="preserve">) </w:t>
      </w:r>
      <w:r w:rsidR="00246C4B">
        <w:rPr>
          <w:rFonts w:cs="Garamond"/>
          <w:sz w:val="21"/>
          <w:szCs w:val="21"/>
        </w:rPr>
        <w:t>333-7848</w:t>
      </w:r>
    </w:p>
    <w:p w:rsidR="00140820" w:rsidRPr="00B62BFB" w:rsidRDefault="00140820" w:rsidP="00140820">
      <w:pPr>
        <w:autoSpaceDE w:val="0"/>
        <w:autoSpaceDN w:val="0"/>
        <w:adjustRightInd w:val="0"/>
        <w:rPr>
          <w:rFonts w:eastAsiaTheme="minorHAnsi" w:cs="Garamond"/>
          <w:sz w:val="21"/>
          <w:szCs w:val="21"/>
        </w:rPr>
      </w:pPr>
    </w:p>
    <w:p w:rsidR="00140820" w:rsidRPr="00B62BFB" w:rsidRDefault="00140820" w:rsidP="00140820">
      <w:pPr>
        <w:spacing w:line="360" w:lineRule="auto"/>
        <w:jc w:val="both"/>
        <w:rPr>
          <w:b/>
          <w:bCs/>
          <w:sz w:val="21"/>
          <w:szCs w:val="21"/>
          <w:u w:val="single"/>
        </w:rPr>
      </w:pPr>
      <w:r w:rsidRPr="00B62BFB">
        <w:rPr>
          <w:b/>
          <w:bCs/>
          <w:sz w:val="21"/>
          <w:szCs w:val="21"/>
        </w:rPr>
        <w:t xml:space="preserve">Project Description:  </w:t>
      </w:r>
    </w:p>
    <w:p w:rsidR="00780780" w:rsidRPr="00B62BFB" w:rsidRDefault="002F6BB1" w:rsidP="00B239AE">
      <w:pPr>
        <w:autoSpaceDE w:val="0"/>
        <w:autoSpaceDN w:val="0"/>
        <w:adjustRightInd w:val="0"/>
        <w:rPr>
          <w:bCs/>
          <w:sz w:val="21"/>
          <w:szCs w:val="21"/>
        </w:rPr>
      </w:pPr>
      <w:r>
        <w:rPr>
          <w:sz w:val="21"/>
        </w:rPr>
        <w:t>This proposal</w:t>
      </w:r>
      <w:r w:rsidR="00C4545A">
        <w:rPr>
          <w:sz w:val="21"/>
        </w:rPr>
        <w:t xml:space="preserve"> seeks to </w:t>
      </w:r>
      <w:r w:rsidR="00246C4B">
        <w:rPr>
          <w:sz w:val="21"/>
        </w:rPr>
        <w:t xml:space="preserve">install a geothermal system at the Evergreen lodge and Retreat Center. The Evergreen Lodge is a 2828 sq. ft. structure used as lodging facilities for retreat center guests. </w:t>
      </w:r>
      <w:r w:rsidR="001134F3">
        <w:rPr>
          <w:sz w:val="21"/>
        </w:rPr>
        <w:t xml:space="preserve">The installation will result in energy savings of ~ $2,000 annually and provide the University with experience in handling geothermal installations – none of which are currently installed at the University. This project is also being supported by grant funds from the Department of Commerce and Economic Opportunities. Committee funds will be utilized for purchase and installation of equipment, such as a ground source heat pump unit, as well as drilling of borehole heat exchange pipes. Additionally, </w:t>
      </w:r>
      <w:proofErr w:type="spellStart"/>
      <w:r w:rsidR="001134F3">
        <w:rPr>
          <w:sz w:val="21"/>
        </w:rPr>
        <w:t>Allerton</w:t>
      </w:r>
      <w:proofErr w:type="spellEnd"/>
      <w:r w:rsidR="001134F3">
        <w:rPr>
          <w:sz w:val="21"/>
        </w:rPr>
        <w:t xml:space="preserve"> </w:t>
      </w:r>
      <w:proofErr w:type="gramStart"/>
      <w:r w:rsidR="001134F3">
        <w:rPr>
          <w:sz w:val="21"/>
        </w:rPr>
        <w:t>park</w:t>
      </w:r>
      <w:proofErr w:type="gramEnd"/>
      <w:r w:rsidR="001134F3">
        <w:rPr>
          <w:sz w:val="21"/>
        </w:rPr>
        <w:t xml:space="preserve"> has agreed to install an on-site educational display about geothermal energy. </w:t>
      </w:r>
      <w:r w:rsidR="004C6F41">
        <w:rPr>
          <w:sz w:val="21"/>
        </w:rPr>
        <w:t>T</w:t>
      </w:r>
      <w:r w:rsidR="00B62BFB" w:rsidRPr="00B62BFB">
        <w:rPr>
          <w:bCs/>
          <w:sz w:val="21"/>
          <w:szCs w:val="21"/>
        </w:rPr>
        <w:t>he Student Sustainability Committee is in favor of funding</w:t>
      </w:r>
      <w:r w:rsidR="00E877EC">
        <w:rPr>
          <w:bCs/>
          <w:sz w:val="21"/>
          <w:szCs w:val="21"/>
        </w:rPr>
        <w:t xml:space="preserve"> a grant in</w:t>
      </w:r>
      <w:r w:rsidR="004C6F41">
        <w:rPr>
          <w:bCs/>
          <w:sz w:val="21"/>
          <w:szCs w:val="21"/>
        </w:rPr>
        <w:t xml:space="preserve"> the amount of $</w:t>
      </w:r>
      <w:r w:rsidR="003840F1">
        <w:rPr>
          <w:bCs/>
          <w:sz w:val="21"/>
          <w:szCs w:val="21"/>
        </w:rPr>
        <w:t>1</w:t>
      </w:r>
      <w:r w:rsidR="001134F3">
        <w:rPr>
          <w:bCs/>
          <w:sz w:val="21"/>
          <w:szCs w:val="21"/>
        </w:rPr>
        <w:t>8</w:t>
      </w:r>
      <w:r w:rsidR="003157AD">
        <w:rPr>
          <w:bCs/>
          <w:sz w:val="21"/>
          <w:szCs w:val="21"/>
        </w:rPr>
        <w:t>,</w:t>
      </w:r>
      <w:r w:rsidR="003840F1">
        <w:rPr>
          <w:bCs/>
          <w:sz w:val="21"/>
          <w:szCs w:val="21"/>
        </w:rPr>
        <w:t>0</w:t>
      </w:r>
      <w:r w:rsidR="004C6F41">
        <w:rPr>
          <w:bCs/>
          <w:sz w:val="21"/>
          <w:szCs w:val="21"/>
        </w:rPr>
        <w:t>00</w:t>
      </w:r>
      <w:r w:rsidR="003B0C80">
        <w:rPr>
          <w:bCs/>
          <w:sz w:val="21"/>
          <w:szCs w:val="21"/>
        </w:rPr>
        <w:t>.</w:t>
      </w:r>
    </w:p>
    <w:p w:rsidR="00140820" w:rsidRDefault="00140820" w:rsidP="00D522DE">
      <w:pPr>
        <w:autoSpaceDE w:val="0"/>
        <w:jc w:val="both"/>
        <w:rPr>
          <w:bCs/>
          <w:sz w:val="21"/>
          <w:szCs w:val="21"/>
        </w:rPr>
      </w:pPr>
    </w:p>
    <w:p w:rsidR="00D522DE" w:rsidRDefault="00D522DE" w:rsidP="00D522DE">
      <w:pPr>
        <w:autoSpaceDE w:val="0"/>
        <w:jc w:val="both"/>
        <w:rPr>
          <w:bCs/>
          <w:sz w:val="21"/>
          <w:szCs w:val="21"/>
        </w:rPr>
      </w:pPr>
      <w:r>
        <w:rPr>
          <w:bCs/>
          <w:sz w:val="21"/>
          <w:szCs w:val="21"/>
        </w:rPr>
        <w:t xml:space="preserve">Note: please reuse account </w:t>
      </w:r>
      <w:r w:rsidR="009976B1" w:rsidRPr="009976B1">
        <w:rPr>
          <w:bCs/>
          <w:sz w:val="21"/>
          <w:szCs w:val="21"/>
        </w:rPr>
        <w:t>1-302571-550010-550700-550AAE</w:t>
      </w:r>
      <w:r>
        <w:rPr>
          <w:bCs/>
          <w:sz w:val="21"/>
          <w:szCs w:val="21"/>
        </w:rPr>
        <w:t xml:space="preserve"> for this project, and update expiration date to </w:t>
      </w:r>
      <w:r w:rsidR="009976B1">
        <w:rPr>
          <w:bCs/>
          <w:sz w:val="21"/>
          <w:szCs w:val="21"/>
        </w:rPr>
        <w:t>December 2011</w:t>
      </w:r>
      <w:r>
        <w:rPr>
          <w:bCs/>
          <w:sz w:val="21"/>
          <w:szCs w:val="21"/>
        </w:rPr>
        <w:t>.</w:t>
      </w:r>
    </w:p>
    <w:p w:rsidR="00D522DE" w:rsidRPr="00B62BFB" w:rsidRDefault="00D522DE" w:rsidP="00140820">
      <w:pPr>
        <w:autoSpaceDE w:val="0"/>
        <w:spacing w:line="360" w:lineRule="auto"/>
        <w:jc w:val="both"/>
        <w:rPr>
          <w:bCs/>
          <w:sz w:val="21"/>
          <w:szCs w:val="21"/>
        </w:rPr>
      </w:pPr>
    </w:p>
    <w:p w:rsidR="00140820" w:rsidRPr="00B62BFB" w:rsidRDefault="007019BE" w:rsidP="00140820">
      <w:pPr>
        <w:spacing w:line="360" w:lineRule="auto"/>
        <w:rPr>
          <w:sz w:val="21"/>
          <w:szCs w:val="21"/>
        </w:rPr>
      </w:pPr>
      <w:r>
        <w:rPr>
          <w:rFonts w:cs="Garamond"/>
          <w:noProof/>
          <w:sz w:val="21"/>
          <w:szCs w:val="21"/>
        </w:rPr>
        <w:drawing>
          <wp:anchor distT="0" distB="0" distL="114300" distR="114300" simplePos="0" relativeHeight="251658240" behindDoc="1" locked="0" layoutInCell="1" allowOverlap="1" wp14:anchorId="0F22474B" wp14:editId="3115C145">
            <wp:simplePos x="0" y="0"/>
            <wp:positionH relativeFrom="column">
              <wp:posOffset>88900</wp:posOffset>
            </wp:positionH>
            <wp:positionV relativeFrom="paragraph">
              <wp:posOffset>17835</wp:posOffset>
            </wp:positionV>
            <wp:extent cx="1141095" cy="54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20"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proofErr w:type="spellStart"/>
      <w:r>
        <w:rPr>
          <w:sz w:val="21"/>
          <w:szCs w:val="21"/>
        </w:rPr>
        <w:t>Suhail</w:t>
      </w:r>
      <w:proofErr w:type="spellEnd"/>
      <w:r w:rsidR="0006473C">
        <w:rPr>
          <w:sz w:val="21"/>
          <w:szCs w:val="21"/>
        </w:rPr>
        <w:t xml:space="preserve"> </w:t>
      </w:r>
      <w:proofErr w:type="spellStart"/>
      <w:r>
        <w:rPr>
          <w:sz w:val="21"/>
          <w:szCs w:val="21"/>
        </w:rPr>
        <w:t>Barot</w:t>
      </w:r>
      <w:proofErr w:type="spellEnd"/>
      <w:r>
        <w:rPr>
          <w:sz w:val="21"/>
          <w:szCs w:val="21"/>
        </w:rPr>
        <w:t>, 10-11</w:t>
      </w:r>
      <w:r w:rsidR="00140820" w:rsidRPr="00B62BFB">
        <w:rPr>
          <w:sz w:val="21"/>
          <w:szCs w:val="21"/>
        </w:rPr>
        <w:t xml:space="preserve"> C</w:t>
      </w:r>
      <w:r>
        <w:rPr>
          <w:sz w:val="21"/>
          <w:szCs w:val="21"/>
        </w:rPr>
        <w:t xml:space="preserve">ommittee Chair     </w:t>
      </w:r>
      <w:r>
        <w:rPr>
          <w:sz w:val="21"/>
          <w:szCs w:val="21"/>
        </w:rPr>
        <w:tab/>
      </w:r>
      <w:r>
        <w:rPr>
          <w:sz w:val="21"/>
          <w:szCs w:val="21"/>
        </w:rPr>
        <w:tab/>
      </w:r>
      <w:r w:rsidR="009976B1">
        <w:rPr>
          <w:sz w:val="21"/>
          <w:szCs w:val="21"/>
        </w:rPr>
        <w:t xml:space="preserve">Stephanie </w:t>
      </w:r>
      <w:proofErr w:type="spellStart"/>
      <w:r w:rsidR="009976B1">
        <w:rPr>
          <w:sz w:val="21"/>
          <w:szCs w:val="21"/>
        </w:rPr>
        <w:t>Zec</w:t>
      </w:r>
      <w:proofErr w:type="spellEnd"/>
      <w:r>
        <w:rPr>
          <w:sz w:val="21"/>
          <w:szCs w:val="21"/>
        </w:rPr>
        <w:t>, 10-11</w:t>
      </w:r>
      <w:r w:rsidR="00140820" w:rsidRPr="00B62BFB">
        <w:rPr>
          <w:sz w:val="21"/>
          <w:szCs w:val="21"/>
        </w:rPr>
        <w:t xml:space="preserve"> Committee </w:t>
      </w:r>
      <w:r w:rsidR="009976B1">
        <w:rPr>
          <w:sz w:val="21"/>
          <w:szCs w:val="21"/>
        </w:rPr>
        <w:t>Secretary</w:t>
      </w:r>
      <w:bookmarkStart w:id="0" w:name="_GoBack"/>
      <w:bookmarkEnd w:id="0"/>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w:t>
      </w:r>
      <w:r w:rsidR="009976B1">
        <w:rPr>
          <w:sz w:val="21"/>
          <w:szCs w:val="21"/>
          <w:u w:val="single"/>
        </w:rPr>
        <w:t>June</w:t>
      </w:r>
      <w:r w:rsidR="007019BE" w:rsidRPr="007019BE">
        <w:rPr>
          <w:sz w:val="21"/>
          <w:szCs w:val="21"/>
          <w:u w:val="single"/>
        </w:rPr>
        <w:t xml:space="preserve"> </w:t>
      </w:r>
      <w:r w:rsidR="00C44C14">
        <w:rPr>
          <w:sz w:val="21"/>
          <w:szCs w:val="21"/>
          <w:u w:val="single"/>
        </w:rPr>
        <w:t>1</w:t>
      </w:r>
      <w:r w:rsidR="009976B1">
        <w:rPr>
          <w:sz w:val="21"/>
          <w:szCs w:val="21"/>
          <w:u w:val="single"/>
        </w:rPr>
        <w:t>6</w:t>
      </w:r>
      <w:r w:rsidR="009976B1" w:rsidRPr="009976B1">
        <w:rPr>
          <w:sz w:val="21"/>
          <w:szCs w:val="21"/>
          <w:u w:val="single"/>
          <w:vertAlign w:val="superscript"/>
        </w:rPr>
        <w:t>th</w:t>
      </w:r>
      <w:r w:rsidR="007019BE" w:rsidRPr="007019BE">
        <w:rPr>
          <w:sz w:val="21"/>
          <w:szCs w:val="21"/>
          <w:u w:val="single"/>
        </w:rPr>
        <w:t>, 2011</w:t>
      </w:r>
      <w:r w:rsidRPr="00B62BFB">
        <w:rPr>
          <w:sz w:val="21"/>
          <w:szCs w:val="21"/>
        </w:rPr>
        <w:t>_</w:t>
      </w:r>
      <w:r w:rsidRPr="00B62BFB">
        <w:rPr>
          <w:sz w:val="21"/>
          <w:szCs w:val="21"/>
        </w:rPr>
        <w:tab/>
      </w:r>
      <w:r w:rsidR="00C44C14">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 xml:space="preserve">Steve </w:t>
      </w:r>
      <w:proofErr w:type="spellStart"/>
      <w:r>
        <w:rPr>
          <w:sz w:val="21"/>
          <w:szCs w:val="21"/>
        </w:rPr>
        <w:t>Sonka</w:t>
      </w:r>
      <w:proofErr w:type="spellEnd"/>
      <w:r>
        <w:rPr>
          <w:sz w:val="21"/>
          <w:szCs w:val="21"/>
        </w:rPr>
        <w:t>,</w:t>
      </w:r>
      <w:r w:rsidR="0006473C">
        <w:rPr>
          <w:sz w:val="21"/>
          <w:szCs w:val="21"/>
        </w:rPr>
        <w:t xml:space="preserve"> </w:t>
      </w:r>
      <w:r w:rsidRPr="00B62BFB">
        <w:rPr>
          <w:sz w:val="21"/>
          <w:szCs w:val="21"/>
        </w:rPr>
        <w:t xml:space="preserve">Vice-Chancellor for Public </w:t>
      </w:r>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46" w:rsidRDefault="00260B46" w:rsidP="009C35F5">
      <w:r>
        <w:separator/>
      </w:r>
    </w:p>
  </w:endnote>
  <w:endnote w:type="continuationSeparator" w:id="0">
    <w:p w:rsidR="00260B46" w:rsidRDefault="00260B46"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46" w:rsidRDefault="00260B46" w:rsidP="009C35F5">
      <w:r>
        <w:separator/>
      </w:r>
    </w:p>
  </w:footnote>
  <w:footnote w:type="continuationSeparator" w:id="0">
    <w:p w:rsidR="00260B46" w:rsidRDefault="00260B46"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B" w:rsidRPr="0066445F" w:rsidRDefault="00E877EC"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20"/>
    <w:rsid w:val="000060FE"/>
    <w:rsid w:val="0006473C"/>
    <w:rsid w:val="00083F31"/>
    <w:rsid w:val="001134F3"/>
    <w:rsid w:val="00113D9D"/>
    <w:rsid w:val="00114B01"/>
    <w:rsid w:val="00140820"/>
    <w:rsid w:val="0015649E"/>
    <w:rsid w:val="001C5C9E"/>
    <w:rsid w:val="0023247F"/>
    <w:rsid w:val="00246C4B"/>
    <w:rsid w:val="00260B46"/>
    <w:rsid w:val="00280C43"/>
    <w:rsid w:val="002E203B"/>
    <w:rsid w:val="002F6BB1"/>
    <w:rsid w:val="003157AD"/>
    <w:rsid w:val="0032274B"/>
    <w:rsid w:val="00356AFE"/>
    <w:rsid w:val="0037088F"/>
    <w:rsid w:val="003840F1"/>
    <w:rsid w:val="00390322"/>
    <w:rsid w:val="003B0C80"/>
    <w:rsid w:val="00415581"/>
    <w:rsid w:val="00415D2A"/>
    <w:rsid w:val="004C6F41"/>
    <w:rsid w:val="004D509B"/>
    <w:rsid w:val="004E6A3A"/>
    <w:rsid w:val="004F26D6"/>
    <w:rsid w:val="004F47BC"/>
    <w:rsid w:val="006309D1"/>
    <w:rsid w:val="00637CCE"/>
    <w:rsid w:val="00660E54"/>
    <w:rsid w:val="006A6A07"/>
    <w:rsid w:val="006C7FC1"/>
    <w:rsid w:val="007019BE"/>
    <w:rsid w:val="007648DA"/>
    <w:rsid w:val="00780780"/>
    <w:rsid w:val="008075AB"/>
    <w:rsid w:val="00853161"/>
    <w:rsid w:val="00870D7F"/>
    <w:rsid w:val="008831F8"/>
    <w:rsid w:val="00894FE7"/>
    <w:rsid w:val="008E23AA"/>
    <w:rsid w:val="00944344"/>
    <w:rsid w:val="00964CB3"/>
    <w:rsid w:val="009976B1"/>
    <w:rsid w:val="009C35F5"/>
    <w:rsid w:val="009F2389"/>
    <w:rsid w:val="009F63A2"/>
    <w:rsid w:val="00A7488A"/>
    <w:rsid w:val="00AF1EC7"/>
    <w:rsid w:val="00B239AE"/>
    <w:rsid w:val="00B62BFB"/>
    <w:rsid w:val="00C3732E"/>
    <w:rsid w:val="00C44C14"/>
    <w:rsid w:val="00C4545A"/>
    <w:rsid w:val="00C600BF"/>
    <w:rsid w:val="00C60897"/>
    <w:rsid w:val="00D217D2"/>
    <w:rsid w:val="00D522DE"/>
    <w:rsid w:val="00DA41C9"/>
    <w:rsid w:val="00DE7E47"/>
    <w:rsid w:val="00E45843"/>
    <w:rsid w:val="00E877EC"/>
    <w:rsid w:val="00EE74CB"/>
    <w:rsid w:val="00F02D8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1223">
      <w:bodyDiv w:val="1"/>
      <w:marLeft w:val="0"/>
      <w:marRight w:val="0"/>
      <w:marTop w:val="0"/>
      <w:marBottom w:val="0"/>
      <w:divBdr>
        <w:top w:val="none" w:sz="0" w:space="0" w:color="auto"/>
        <w:left w:val="none" w:sz="0" w:space="0" w:color="auto"/>
        <w:bottom w:val="none" w:sz="0" w:space="0" w:color="auto"/>
        <w:right w:val="none" w:sz="0" w:space="0" w:color="auto"/>
      </w:divBdr>
    </w:div>
    <w:div w:id="17935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20</cp:revision>
  <cp:lastPrinted>2011-03-13T02:24:00Z</cp:lastPrinted>
  <dcterms:created xsi:type="dcterms:W3CDTF">2011-03-05T16:43:00Z</dcterms:created>
  <dcterms:modified xsi:type="dcterms:W3CDTF">2011-06-16T20:43:00Z</dcterms:modified>
</cp:coreProperties>
</file>