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p>
    <w:p w:rsidR="00AB5CBA" w:rsidRPr="005F1C4F" w:rsidRDefault="009C71BE" w:rsidP="00AB5CBA">
      <w:pPr>
        <w:rPr>
          <w:rFonts w:ascii="Garamond" w:hAnsi="Garamond"/>
          <w:sz w:val="21"/>
          <w:szCs w:val="21"/>
        </w:rPr>
      </w:pPr>
      <w:r>
        <w:rPr>
          <w:rFonts w:ascii="Garamond" w:hAnsi="Garamond"/>
          <w:sz w:val="21"/>
          <w:szCs w:val="21"/>
        </w:rPr>
        <w:t xml:space="preserve">March </w:t>
      </w:r>
      <w:r w:rsidR="00876976">
        <w:rPr>
          <w:rFonts w:ascii="Garamond" w:hAnsi="Garamond"/>
          <w:sz w:val="21"/>
          <w:szCs w:val="21"/>
        </w:rPr>
        <w:t>3</w:t>
      </w:r>
      <w:r w:rsidR="00F73EB9">
        <w:rPr>
          <w:rFonts w:ascii="Garamond" w:hAnsi="Garamond"/>
          <w:sz w:val="21"/>
          <w:szCs w:val="21"/>
        </w:rPr>
        <w:t>1st</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University of Illinois at Urbana-Champaign (UIUC)</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Re: Request for funding from the UIUC 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F73EB9">
        <w:rPr>
          <w:rFonts w:ascii="Garamond" w:hAnsi="Garamond"/>
          <w:bCs/>
          <w:sz w:val="21"/>
          <w:szCs w:val="21"/>
        </w:rPr>
        <w:t>Campus Bike Project</w:t>
      </w:r>
    </w:p>
    <w:p w:rsidR="00AB5CBA" w:rsidRPr="005F1C4F" w:rsidRDefault="00AB5CBA" w:rsidP="00AB5CBA">
      <w:pPr>
        <w:rPr>
          <w:rFonts w:ascii="Garamond" w:hAnsi="Garamond"/>
          <w:sz w:val="21"/>
          <w:szCs w:val="21"/>
        </w:rPr>
      </w:pPr>
      <w:r w:rsidRPr="005F1C4F">
        <w:rPr>
          <w:rFonts w:ascii="Garamond" w:hAnsi="Garamond"/>
          <w:sz w:val="21"/>
          <w:szCs w:val="21"/>
        </w:rPr>
        <w:t xml:space="preserve">Applicant: </w:t>
      </w:r>
      <w:r w:rsidR="00F73EB9">
        <w:rPr>
          <w:rFonts w:ascii="Garamond" w:hAnsi="Garamond"/>
          <w:sz w:val="21"/>
          <w:szCs w:val="21"/>
        </w:rPr>
        <w:t>Joel Gillespie</w:t>
      </w:r>
    </w:p>
    <w:p w:rsidR="00AB5CBA" w:rsidRPr="005F1C4F" w:rsidRDefault="00AB5CBA" w:rsidP="00AB5CBA">
      <w:pPr>
        <w:rPr>
          <w:rFonts w:ascii="Garamond" w:hAnsi="Garamond"/>
          <w:sz w:val="21"/>
          <w:szCs w:val="21"/>
        </w:rPr>
      </w:pPr>
    </w:p>
    <w:p w:rsidR="00AB5CBA" w:rsidRPr="005F1C4F" w:rsidRDefault="00FF2D4A" w:rsidP="00AB5CBA">
      <w:pPr>
        <w:rPr>
          <w:rFonts w:ascii="Garamond" w:hAnsi="Garamond"/>
          <w:sz w:val="21"/>
          <w:szCs w:val="21"/>
        </w:rPr>
      </w:pPr>
      <w:r>
        <w:rPr>
          <w:rFonts w:ascii="Garamond" w:hAnsi="Garamond"/>
          <w:sz w:val="21"/>
          <w:szCs w:val="21"/>
        </w:rPr>
        <w:t xml:space="preserve">Dear </w:t>
      </w:r>
      <w:r w:rsidR="006D4867">
        <w:rPr>
          <w:rFonts w:ascii="Garamond" w:hAnsi="Garamond"/>
          <w:sz w:val="21"/>
          <w:szCs w:val="21"/>
        </w:rPr>
        <w:t>J</w:t>
      </w:r>
      <w:r w:rsidR="00F73EB9">
        <w:rPr>
          <w:rFonts w:ascii="Garamond" w:hAnsi="Garamond"/>
          <w:sz w:val="21"/>
          <w:szCs w:val="21"/>
        </w:rPr>
        <w:t>oel</w:t>
      </w:r>
      <w:r w:rsidR="00AB5CBA" w:rsidRPr="005F1C4F">
        <w:rPr>
          <w:rFonts w:ascii="Garamond" w:hAnsi="Garamond"/>
          <w:sz w:val="21"/>
          <w:szCs w:val="21"/>
        </w:rPr>
        <w:t>:</w:t>
      </w:r>
    </w:p>
    <w:p w:rsidR="00AB5CBA" w:rsidRPr="005F1C4F" w:rsidRDefault="00AB5CBA" w:rsidP="00AB5CBA">
      <w:pPr>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CD0A93" w:rsidRPr="005F1C4F" w:rsidRDefault="00AB5CBA" w:rsidP="001E14A7">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0C48D9">
        <w:rPr>
          <w:rFonts w:ascii="Garamond" w:hAnsi="Garamond"/>
          <w:sz w:val="21"/>
          <w:szCs w:val="21"/>
        </w:rPr>
        <w:t>to provide transition support to the campus bike project, in funding 50% of a part-time shop manager position from May 2011 to April 2012</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6D4867">
        <w:rPr>
          <w:rFonts w:ascii="Garamond" w:hAnsi="Garamond"/>
          <w:b/>
          <w:bCs/>
          <w:sz w:val="21"/>
          <w:szCs w:val="21"/>
        </w:rPr>
        <w:t>7</w:t>
      </w:r>
      <w:r w:rsidR="00F73EB9">
        <w:rPr>
          <w:rFonts w:ascii="Garamond" w:hAnsi="Garamond"/>
          <w:b/>
          <w:bCs/>
          <w:sz w:val="21"/>
          <w:szCs w:val="21"/>
        </w:rPr>
        <w:t>,</w:t>
      </w:r>
      <w:r w:rsidR="006D4867">
        <w:rPr>
          <w:rFonts w:ascii="Garamond" w:hAnsi="Garamond"/>
          <w:b/>
          <w:bCs/>
          <w:sz w:val="21"/>
          <w:szCs w:val="21"/>
        </w:rPr>
        <w:t>5</w:t>
      </w:r>
      <w:r w:rsidRPr="005F1C4F">
        <w:rPr>
          <w:rFonts w:ascii="Garamond" w:hAnsi="Garamond"/>
          <w:b/>
          <w:bCs/>
          <w:sz w:val="21"/>
          <w:szCs w:val="21"/>
        </w:rPr>
        <w:t xml:space="preserve">00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w:t>
      </w:r>
      <w:r w:rsidR="004C0B84">
        <w:rPr>
          <w:rFonts w:ascii="Garamond" w:hAnsi="Garamond"/>
          <w:sz w:val="21"/>
          <w:szCs w:val="21"/>
        </w:rPr>
        <w:t xml:space="preserve">     </w:t>
      </w:r>
      <w:r w:rsidRPr="005F1C4F">
        <w:rPr>
          <w:rFonts w:ascii="Garamond" w:hAnsi="Garamond"/>
          <w:sz w:val="21"/>
          <w:szCs w:val="21"/>
        </w:rPr>
        <w:t>1)</w:t>
      </w:r>
      <w:r w:rsidR="000026F2">
        <w:rPr>
          <w:rFonts w:ascii="Garamond" w:hAnsi="Garamond"/>
          <w:sz w:val="21"/>
          <w:szCs w:val="21"/>
        </w:rPr>
        <w:t xml:space="preserve"> that </w:t>
      </w:r>
      <w:r w:rsidR="00A11BD1">
        <w:rPr>
          <w:rFonts w:ascii="Garamond" w:hAnsi="Garamond"/>
          <w:sz w:val="21"/>
          <w:szCs w:val="21"/>
        </w:rPr>
        <w:t xml:space="preserve">the </w:t>
      </w:r>
      <w:r w:rsidR="004C0B84">
        <w:rPr>
          <w:rFonts w:ascii="Garamond" w:hAnsi="Garamond"/>
          <w:sz w:val="21"/>
          <w:szCs w:val="21"/>
        </w:rPr>
        <w:t>funds provided be utilized as written in the proposal</w:t>
      </w:r>
      <w:r w:rsidR="00A11BD1">
        <w:rPr>
          <w:rFonts w:ascii="Garamond" w:hAnsi="Garamond"/>
          <w:sz w:val="21"/>
          <w:szCs w:val="21"/>
        </w:rPr>
        <w:t xml:space="preserve">, </w:t>
      </w:r>
      <w:r w:rsidR="00CD0A93">
        <w:rPr>
          <w:rFonts w:ascii="Garamond" w:hAnsi="Garamond"/>
          <w:sz w:val="21"/>
          <w:szCs w:val="21"/>
        </w:rPr>
        <w:t xml:space="preserve">2) </w:t>
      </w:r>
      <w:r w:rsidR="00CD0A93" w:rsidRPr="00D86C1F">
        <w:rPr>
          <w:rFonts w:ascii="Garamond" w:hAnsi="Garamond"/>
          <w:sz w:val="21"/>
          <w:szCs w:val="21"/>
        </w:rPr>
        <w:t xml:space="preserve">that all funds provided by the SSC be </w:t>
      </w:r>
      <w:r w:rsidR="00CD0A93" w:rsidRPr="009C3A41">
        <w:rPr>
          <w:rFonts w:ascii="Garamond" w:hAnsi="Garamond"/>
          <w:sz w:val="21"/>
          <w:szCs w:val="21"/>
        </w:rPr>
        <w:t xml:space="preserve">expended by </w:t>
      </w:r>
      <w:r w:rsidR="000F06FD">
        <w:rPr>
          <w:rFonts w:ascii="Garamond" w:hAnsi="Garamond"/>
          <w:sz w:val="21"/>
          <w:szCs w:val="21"/>
        </w:rPr>
        <w:t>May</w:t>
      </w:r>
      <w:r w:rsidR="006D4867">
        <w:rPr>
          <w:rFonts w:ascii="Garamond" w:hAnsi="Garamond"/>
          <w:sz w:val="21"/>
          <w:szCs w:val="21"/>
        </w:rPr>
        <w:t xml:space="preserve"> </w:t>
      </w:r>
      <w:r w:rsidR="00CD0A93" w:rsidRPr="009C3A41">
        <w:rPr>
          <w:rFonts w:ascii="Garamond" w:hAnsi="Garamond"/>
          <w:sz w:val="21"/>
          <w:szCs w:val="21"/>
        </w:rPr>
        <w:t>3</w:t>
      </w:r>
      <w:r w:rsidR="000F06FD">
        <w:rPr>
          <w:rFonts w:ascii="Garamond" w:hAnsi="Garamond"/>
          <w:sz w:val="21"/>
          <w:szCs w:val="21"/>
        </w:rPr>
        <w:t>1</w:t>
      </w:r>
      <w:r w:rsidR="00CD0A93" w:rsidRPr="009C3A41">
        <w:rPr>
          <w:rFonts w:ascii="Garamond" w:hAnsi="Garamond"/>
          <w:sz w:val="21"/>
          <w:szCs w:val="21"/>
        </w:rPr>
        <w:t>, 201</w:t>
      </w:r>
      <w:r w:rsidR="000F06FD">
        <w:rPr>
          <w:rFonts w:ascii="Garamond" w:hAnsi="Garamond"/>
          <w:sz w:val="21"/>
          <w:szCs w:val="21"/>
        </w:rPr>
        <w:t>2</w:t>
      </w:r>
      <w:r w:rsidR="00CD0A93" w:rsidRPr="009C3A41">
        <w:rPr>
          <w:rFonts w:ascii="Garamond" w:hAnsi="Garamond"/>
          <w:sz w:val="21"/>
          <w:szCs w:val="21"/>
        </w:rPr>
        <w:t xml:space="preserve"> and that a final report of all work completed and accounting of funds spent be provided to us by </w:t>
      </w:r>
      <w:r w:rsidR="000F06FD">
        <w:rPr>
          <w:rFonts w:ascii="Garamond" w:hAnsi="Garamond"/>
          <w:sz w:val="21"/>
          <w:szCs w:val="21"/>
        </w:rPr>
        <w:t>June 30</w:t>
      </w:r>
      <w:r w:rsidR="00CD0A93" w:rsidRPr="009C3A41">
        <w:rPr>
          <w:rFonts w:ascii="Garamond" w:hAnsi="Garamond"/>
          <w:sz w:val="21"/>
          <w:szCs w:val="21"/>
        </w:rPr>
        <w:t>, 201</w:t>
      </w:r>
      <w:r w:rsidR="000F06FD">
        <w:rPr>
          <w:rFonts w:ascii="Garamond" w:hAnsi="Garamond"/>
          <w:sz w:val="21"/>
          <w:szCs w:val="21"/>
        </w:rPr>
        <w:t>2</w:t>
      </w:r>
      <w:r w:rsidR="00A11BD1">
        <w:rPr>
          <w:rFonts w:ascii="Garamond" w:hAnsi="Garamond"/>
          <w:sz w:val="21"/>
          <w:szCs w:val="21"/>
        </w:rPr>
        <w:t>.</w:t>
      </w:r>
      <w:r w:rsidR="00EE19F5">
        <w:rPr>
          <w:rFonts w:ascii="Garamond" w:hAnsi="Garamond"/>
          <w:sz w:val="21"/>
          <w:szCs w:val="21"/>
        </w:rPr>
        <w:t xml:space="preserve"> </w:t>
      </w:r>
      <w:r w:rsidR="00CD0A93" w:rsidRPr="009C3A41">
        <w:rPr>
          <w:rFonts w:ascii="Garamond" w:hAnsi="Garamond"/>
          <w:sz w:val="21"/>
          <w:szCs w:val="21"/>
        </w:rPr>
        <w:t>If</w:t>
      </w:r>
      <w:r w:rsidR="00CD0A93" w:rsidRPr="005F1C4F">
        <w:rPr>
          <w:rFonts w:ascii="Garamond" w:hAnsi="Garamond"/>
          <w:sz w:val="21"/>
          <w:szCs w:val="21"/>
        </w:rPr>
        <w:t xml:space="preserve"> you have any questions regarding these requirements, please contact us at </w:t>
      </w:r>
      <w:hyperlink r:id="rId7" w:history="1">
        <w:r w:rsidR="00A11BD1" w:rsidRPr="00851A26">
          <w:rPr>
            <w:rStyle w:val="Hyperlink"/>
            <w:rFonts w:ascii="Garamond" w:hAnsi="Garamond"/>
            <w:sz w:val="21"/>
            <w:szCs w:val="21"/>
          </w:rPr>
          <w:t>sustainability-committee@illinois.edu</w:t>
        </w:r>
      </w:hyperlink>
      <w:r w:rsidR="00CD0A93">
        <w:rPr>
          <w:rFonts w:ascii="Garamond" w:hAnsi="Garamond"/>
          <w:sz w:val="21"/>
          <w:szCs w:val="21"/>
        </w:rPr>
        <w:t>.</w:t>
      </w:r>
      <w:r w:rsidR="00A11BD1">
        <w:rPr>
          <w:rFonts w:ascii="Garamond" w:hAnsi="Garamond"/>
          <w:sz w:val="21"/>
          <w:szCs w:val="21"/>
        </w:rPr>
        <w:t xml:space="preserve"> </w:t>
      </w:r>
      <w:r w:rsidR="006D4867">
        <w:rPr>
          <w:rFonts w:ascii="Garamond" w:hAnsi="Garamond"/>
          <w:sz w:val="21"/>
          <w:szCs w:val="21"/>
        </w:rPr>
        <w:t xml:space="preserve">Please note that while the Committee will make the full amount of this grant available </w:t>
      </w:r>
      <w:r w:rsidR="00BC0ABF">
        <w:rPr>
          <w:rFonts w:ascii="Garamond" w:hAnsi="Garamond"/>
          <w:sz w:val="21"/>
          <w:szCs w:val="21"/>
        </w:rPr>
        <w:t>at the start of the position,</w:t>
      </w:r>
      <w:r w:rsidR="006D4867">
        <w:rPr>
          <w:rFonts w:ascii="Garamond" w:hAnsi="Garamond"/>
          <w:sz w:val="21"/>
          <w:szCs w:val="21"/>
        </w:rPr>
        <w:t xml:space="preserve"> we expe</w:t>
      </w:r>
      <w:r w:rsidR="00BC0ABF">
        <w:rPr>
          <w:rFonts w:ascii="Garamond" w:hAnsi="Garamond"/>
          <w:sz w:val="21"/>
          <w:szCs w:val="21"/>
        </w:rPr>
        <w:t xml:space="preserve">ct that </w:t>
      </w:r>
      <w:r w:rsidR="00F73EB9">
        <w:rPr>
          <w:rFonts w:ascii="Garamond" w:hAnsi="Garamond"/>
          <w:sz w:val="21"/>
          <w:szCs w:val="21"/>
        </w:rPr>
        <w:t>the Campus Bike Project will draw equal</w:t>
      </w:r>
      <w:r w:rsidR="006D4867">
        <w:rPr>
          <w:rFonts w:ascii="Garamond" w:hAnsi="Garamond"/>
          <w:sz w:val="21"/>
          <w:szCs w:val="21"/>
        </w:rPr>
        <w:t xml:space="preserve"> installments from it</w:t>
      </w:r>
      <w:r w:rsidR="00BC0ABF">
        <w:rPr>
          <w:rFonts w:ascii="Garamond" w:hAnsi="Garamond"/>
          <w:sz w:val="21"/>
          <w:szCs w:val="21"/>
        </w:rPr>
        <w:t>,</w:t>
      </w:r>
      <w:r w:rsidR="006D4867">
        <w:rPr>
          <w:rFonts w:ascii="Garamond" w:hAnsi="Garamond"/>
          <w:sz w:val="21"/>
          <w:szCs w:val="21"/>
        </w:rPr>
        <w:t xml:space="preserve"> </w:t>
      </w:r>
      <w:r w:rsidR="00BC0ABF">
        <w:rPr>
          <w:rFonts w:ascii="Garamond" w:hAnsi="Garamond"/>
          <w:sz w:val="21"/>
          <w:szCs w:val="21"/>
        </w:rPr>
        <w:t>over the grant lifetime</w:t>
      </w:r>
      <w:r w:rsidR="006D4867">
        <w:rPr>
          <w:rFonts w:ascii="Garamond" w:hAnsi="Garamond"/>
          <w:sz w:val="21"/>
          <w:szCs w:val="21"/>
        </w:rPr>
        <w:t>.</w:t>
      </w:r>
      <w:r w:rsidR="004C0B84">
        <w:rPr>
          <w:rFonts w:ascii="Garamond" w:hAnsi="Garamond"/>
          <w:sz w:val="21"/>
          <w:szCs w:val="21"/>
        </w:rPr>
        <w:t xml:space="preserve"> Additionally, the Committee would like the Campus Bike Project to review how it is reaching</w:t>
      </w:r>
      <w:r w:rsidR="00201439">
        <w:rPr>
          <w:rFonts w:ascii="Garamond" w:hAnsi="Garamond"/>
          <w:sz w:val="21"/>
          <w:szCs w:val="21"/>
        </w:rPr>
        <w:t xml:space="preserve"> and serving</w:t>
      </w:r>
      <w:r w:rsidR="004C0B84">
        <w:rPr>
          <w:rFonts w:ascii="Garamond" w:hAnsi="Garamond"/>
          <w:sz w:val="21"/>
          <w:szCs w:val="21"/>
        </w:rPr>
        <w:t xml:space="preserve"> the campus community, and would seek to participate in such a review.</w:t>
      </w:r>
      <w:r w:rsidR="00201439">
        <w:rPr>
          <w:rFonts w:ascii="Garamond" w:hAnsi="Garamond"/>
          <w:sz w:val="21"/>
          <w:szCs w:val="21"/>
        </w:rPr>
        <w:t xml:space="preserve"> Finally, the Committee is unable to provide funds outside of the University, and will so channel funds through Facil</w:t>
      </w:r>
      <w:r w:rsidR="00A65DCA">
        <w:rPr>
          <w:rFonts w:ascii="Garamond" w:hAnsi="Garamond"/>
          <w:sz w:val="21"/>
          <w:szCs w:val="21"/>
        </w:rPr>
        <w:t xml:space="preserve">ities and Services, similar to </w:t>
      </w:r>
      <w:r w:rsidR="00201439">
        <w:rPr>
          <w:rFonts w:ascii="Garamond" w:hAnsi="Garamond"/>
          <w:sz w:val="21"/>
          <w:szCs w:val="21"/>
        </w:rPr>
        <w:t>ho</w:t>
      </w:r>
      <w:r w:rsidR="00A65DCA">
        <w:rPr>
          <w:rFonts w:ascii="Garamond" w:hAnsi="Garamond"/>
          <w:sz w:val="21"/>
          <w:szCs w:val="21"/>
        </w:rPr>
        <w:t>w</w:t>
      </w:r>
      <w:bookmarkStart w:id="0" w:name="_GoBack"/>
      <w:bookmarkEnd w:id="0"/>
      <w:r w:rsidR="00201439">
        <w:rPr>
          <w:rFonts w:ascii="Garamond" w:hAnsi="Garamond"/>
          <w:sz w:val="21"/>
          <w:szCs w:val="21"/>
        </w:rPr>
        <w:t xml:space="preserve"> previous funds were provided.</w:t>
      </w:r>
    </w:p>
    <w:p w:rsidR="00CD0A93" w:rsidRPr="005F1C4F" w:rsidRDefault="00CD0A93" w:rsidP="00CD0A93">
      <w:pPr>
        <w:pStyle w:val="Header"/>
        <w:tabs>
          <w:tab w:val="clear" w:pos="4320"/>
          <w:tab w:val="clear" w:pos="8640"/>
        </w:tabs>
        <w:jc w:val="both"/>
        <w:rPr>
          <w:rFonts w:ascii="Garamond" w:hAnsi="Garamond"/>
          <w:sz w:val="21"/>
          <w:szCs w:val="21"/>
        </w:rPr>
      </w:pPr>
    </w:p>
    <w:p w:rsidR="00CD0A93" w:rsidRDefault="00CD0A93" w:rsidP="00CD0A93">
      <w:pPr>
        <w:pStyle w:val="Header"/>
        <w:jc w:val="both"/>
        <w:rPr>
          <w:rFonts w:ascii="Garamond" w:hAnsi="Garamond"/>
          <w:sz w:val="21"/>
          <w:szCs w:val="21"/>
        </w:rPr>
      </w:pPr>
      <w:r w:rsidRPr="005F1C4F">
        <w:rPr>
          <w:rFonts w:ascii="Garamond" w:hAnsi="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w:t>
      </w:r>
      <w:r>
        <w:rPr>
          <w:rFonts w:ascii="Garamond" w:hAnsi="Garamond"/>
          <w:sz w:val="21"/>
          <w:szCs w:val="21"/>
        </w:rPr>
        <w:t>Semesterly update reports</w:t>
      </w:r>
      <w:r w:rsidRPr="005F1C4F">
        <w:rPr>
          <w:rFonts w:ascii="Garamond" w:hAnsi="Garamond"/>
          <w:sz w:val="21"/>
          <w:szCs w:val="21"/>
        </w:rPr>
        <w:t xml:space="preserve"> and account statements describing how funds are being used will be required in addition to a </w:t>
      </w:r>
      <w:r>
        <w:rPr>
          <w:rFonts w:ascii="Garamond" w:hAnsi="Garamond"/>
          <w:sz w:val="21"/>
          <w:szCs w:val="21"/>
        </w:rPr>
        <w:t>comprehensive final report on project completion</w:t>
      </w:r>
      <w:r w:rsidRPr="005F1C4F">
        <w:rPr>
          <w:rFonts w:ascii="Garamond" w:hAnsi="Garamond"/>
          <w:sz w:val="21"/>
          <w:szCs w:val="21"/>
        </w:rPr>
        <w:t>.</w:t>
      </w:r>
      <w:r>
        <w:rPr>
          <w:rFonts w:ascii="Garamond" w:hAnsi="Garamond"/>
          <w:sz w:val="21"/>
          <w:szCs w:val="21"/>
        </w:rPr>
        <w:t xml:space="preserve"> The committee must approve all substantial modifications to project scope, budget or timeline. </w:t>
      </w:r>
      <w:r w:rsidRPr="007A62C0">
        <w:rPr>
          <w:rFonts w:ascii="Garamond" w:hAnsi="Garamond"/>
          <w:sz w:val="21"/>
          <w:szCs w:val="21"/>
        </w:rPr>
        <w:t>Please note that all implemented projects will be expected to follow the relevant campus policies and procedures as</w:t>
      </w:r>
      <w:r>
        <w:rPr>
          <w:rFonts w:ascii="Garamond" w:hAnsi="Garamond"/>
          <w:sz w:val="21"/>
          <w:szCs w:val="21"/>
        </w:rPr>
        <w:t xml:space="preserve"> </w:t>
      </w:r>
      <w:r w:rsidRPr="007A62C0">
        <w:rPr>
          <w:rFonts w:ascii="Garamond" w:hAnsi="Garamond"/>
          <w:sz w:val="21"/>
          <w:szCs w:val="21"/>
        </w:rPr>
        <w:t>well as any applicable State and Federal laws.</w:t>
      </w:r>
    </w:p>
    <w:p w:rsidR="007A62C0" w:rsidRDefault="007A62C0" w:rsidP="007A62C0">
      <w:pPr>
        <w:pStyle w:val="Header"/>
        <w:jc w:val="both"/>
        <w:rPr>
          <w:rFonts w:ascii="Garamond" w:hAnsi="Garamond"/>
          <w:sz w:val="21"/>
          <w:szCs w:val="21"/>
        </w:rPr>
      </w:pPr>
    </w:p>
    <w:p w:rsidR="00AB5CBA" w:rsidRPr="00A8678F" w:rsidRDefault="00AB5CBA" w:rsidP="00AB5CBA">
      <w:pPr>
        <w:pStyle w:val="Header"/>
        <w:tabs>
          <w:tab w:val="clear" w:pos="4320"/>
          <w:tab w:val="clear" w:pos="8640"/>
        </w:tabs>
        <w:jc w:val="both"/>
        <w:rPr>
          <w:rFonts w:ascii="Garamond" w:hAnsi="Garamond"/>
          <w:sz w:val="21"/>
          <w:szCs w:val="21"/>
        </w:rPr>
      </w:pPr>
      <w:r w:rsidRPr="005F1C4F">
        <w:rPr>
          <w:rFonts w:ascii="Garamond" w:hAnsi="Garamond"/>
          <w:sz w:val="21"/>
          <w:szCs w:val="21"/>
        </w:rPr>
        <w:t>Again, thank you for your interest in improving the sustainability of the University of Illinois at Urbana-Champaign. We look forward to working</w:t>
      </w:r>
      <w:r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Sincerely,</w:t>
      </w:r>
    </w:p>
    <w:p w:rsidR="00AB5CBA" w:rsidRDefault="00AB5CBA" w:rsidP="00AB5CBA">
      <w:pPr>
        <w:pStyle w:val="Header"/>
        <w:tabs>
          <w:tab w:val="clear" w:pos="4320"/>
          <w:tab w:val="clear" w:pos="8640"/>
        </w:tabs>
        <w:rPr>
          <w:rFonts w:ascii="Garamond" w:hAnsi="Garamond"/>
          <w:noProof/>
          <w:sz w:val="21"/>
          <w:szCs w:val="21"/>
        </w:rPr>
      </w:pPr>
    </w:p>
    <w:p w:rsidR="00483307" w:rsidRDefault="00CD0A93" w:rsidP="00AB5CBA">
      <w:pPr>
        <w:pStyle w:val="Header"/>
        <w:tabs>
          <w:tab w:val="clear" w:pos="4320"/>
          <w:tab w:val="clear" w:pos="8640"/>
        </w:tabs>
        <w:rPr>
          <w:rFonts w:ascii="Garamond" w:hAnsi="Garamond"/>
          <w:noProof/>
          <w:sz w:val="21"/>
          <w:szCs w:val="21"/>
        </w:rPr>
      </w:pPr>
      <w:r>
        <w:rPr>
          <w:rFonts w:ascii="Garamond" w:hAnsi="Garamond" w:cs="Garamond"/>
          <w:noProof/>
          <w:sz w:val="21"/>
          <w:szCs w:val="21"/>
        </w:rPr>
        <w:drawing>
          <wp:inline distT="0" distB="0" distL="0" distR="0" wp14:anchorId="12838C81" wp14:editId="5BB1DCB2">
            <wp:extent cx="1141095" cy="5448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inline>
        </w:drawing>
      </w:r>
    </w:p>
    <w:p w:rsidR="00483307" w:rsidRDefault="00483307" w:rsidP="00AB5CBA">
      <w:pPr>
        <w:pStyle w:val="Header"/>
        <w:tabs>
          <w:tab w:val="clear" w:pos="4320"/>
          <w:tab w:val="clear" w:pos="8640"/>
        </w:tabs>
        <w:rPr>
          <w:rFonts w:ascii="Garamond" w:hAnsi="Garamond"/>
          <w:noProof/>
          <w:sz w:val="21"/>
          <w:szCs w:val="21"/>
        </w:rPr>
      </w:pPr>
    </w:p>
    <w:p w:rsidR="00483307" w:rsidRPr="00A8678F" w:rsidRDefault="00483307"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Suhail F. Barot</w:t>
      </w:r>
    </w:p>
    <w:p w:rsidR="0015649E" w:rsidRPr="00A8678F" w:rsidRDefault="00AB5CBA" w:rsidP="00AB5CBA">
      <w:pPr>
        <w:pStyle w:val="Header"/>
        <w:tabs>
          <w:tab w:val="clear" w:pos="4320"/>
          <w:tab w:val="clear" w:pos="8640"/>
        </w:tabs>
        <w:rPr>
          <w:sz w:val="21"/>
          <w:szCs w:val="21"/>
        </w:rPr>
      </w:pPr>
      <w:r w:rsidRPr="00A8678F">
        <w:rPr>
          <w:rFonts w:ascii="Garamond" w:hAnsi="Garamond"/>
          <w:sz w:val="21"/>
          <w:szCs w:val="21"/>
        </w:rPr>
        <w:t>UIUC Student Sustainability Committee, Chair</w:t>
      </w:r>
    </w:p>
    <w:sectPr w:rsidR="0015649E" w:rsidRPr="00A8678F"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E5" w:rsidRDefault="000712E5" w:rsidP="002D69BA">
      <w:r>
        <w:separator/>
      </w:r>
    </w:p>
  </w:endnote>
  <w:endnote w:type="continuationSeparator" w:id="0">
    <w:p w:rsidR="000712E5" w:rsidRDefault="000712E5"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E5" w:rsidRDefault="000712E5" w:rsidP="002D69BA">
      <w:r>
        <w:separator/>
      </w:r>
    </w:p>
  </w:footnote>
  <w:footnote w:type="continuationSeparator" w:id="0">
    <w:p w:rsidR="000712E5" w:rsidRDefault="000712E5"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D" w:rsidRDefault="005F1C4F">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CBA"/>
    <w:rsid w:val="000026F2"/>
    <w:rsid w:val="00053956"/>
    <w:rsid w:val="000712E5"/>
    <w:rsid w:val="000C48D9"/>
    <w:rsid w:val="000F06FD"/>
    <w:rsid w:val="0015649E"/>
    <w:rsid w:val="00182C9C"/>
    <w:rsid w:val="001B41AF"/>
    <w:rsid w:val="001E14A7"/>
    <w:rsid w:val="00201439"/>
    <w:rsid w:val="002D69BA"/>
    <w:rsid w:val="003929B5"/>
    <w:rsid w:val="003B3EFA"/>
    <w:rsid w:val="003F41C3"/>
    <w:rsid w:val="00404450"/>
    <w:rsid w:val="0043537A"/>
    <w:rsid w:val="00483307"/>
    <w:rsid w:val="00485E7B"/>
    <w:rsid w:val="004C0B84"/>
    <w:rsid w:val="004C68EE"/>
    <w:rsid w:val="004E5362"/>
    <w:rsid w:val="00511016"/>
    <w:rsid w:val="00597AE4"/>
    <w:rsid w:val="005F1C4F"/>
    <w:rsid w:val="00677E02"/>
    <w:rsid w:val="006C013C"/>
    <w:rsid w:val="006D4867"/>
    <w:rsid w:val="006F1733"/>
    <w:rsid w:val="00766E59"/>
    <w:rsid w:val="007A62C0"/>
    <w:rsid w:val="00830135"/>
    <w:rsid w:val="0083562D"/>
    <w:rsid w:val="00861975"/>
    <w:rsid w:val="00876976"/>
    <w:rsid w:val="008869F5"/>
    <w:rsid w:val="00897F76"/>
    <w:rsid w:val="00923CD7"/>
    <w:rsid w:val="00930AA5"/>
    <w:rsid w:val="009C71BE"/>
    <w:rsid w:val="00A11BD1"/>
    <w:rsid w:val="00A65DCA"/>
    <w:rsid w:val="00A8678F"/>
    <w:rsid w:val="00A86D64"/>
    <w:rsid w:val="00AB5CBA"/>
    <w:rsid w:val="00AF1EC7"/>
    <w:rsid w:val="00BC0ABF"/>
    <w:rsid w:val="00BD0E63"/>
    <w:rsid w:val="00C10A96"/>
    <w:rsid w:val="00C7598D"/>
    <w:rsid w:val="00CD0A93"/>
    <w:rsid w:val="00D40774"/>
    <w:rsid w:val="00D51BC9"/>
    <w:rsid w:val="00D73DC6"/>
    <w:rsid w:val="00E515D1"/>
    <w:rsid w:val="00EE19F5"/>
    <w:rsid w:val="00F333F6"/>
    <w:rsid w:val="00F73EB9"/>
    <w:rsid w:val="00FD586B"/>
    <w:rsid w:val="00FE2374"/>
    <w:rsid w:val="00FF2D4A"/>
    <w:rsid w:val="00FF30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unhideWhenUsed/>
    <w:rsid w:val="00A11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10</cp:revision>
  <cp:lastPrinted>2011-02-27T18:25:00Z</cp:lastPrinted>
  <dcterms:created xsi:type="dcterms:W3CDTF">2011-03-31T03:37:00Z</dcterms:created>
  <dcterms:modified xsi:type="dcterms:W3CDTF">2011-03-31T21:24:00Z</dcterms:modified>
</cp:coreProperties>
</file>