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17" w:rsidRDefault="00585817" w:rsidP="00585817">
      <w:pPr>
        <w:rPr>
          <w:rFonts w:ascii="Garamond" w:hAnsi="Garamond"/>
        </w:rPr>
      </w:pPr>
    </w:p>
    <w:p w:rsidR="00C62813" w:rsidRDefault="006C7888" w:rsidP="00585817">
      <w:pPr>
        <w:rPr>
          <w:rFonts w:ascii="Garamond" w:hAnsi="Garamond"/>
        </w:rPr>
      </w:pPr>
      <w:r>
        <w:rPr>
          <w:rFonts w:ascii="Garamond" w:hAnsi="Garamond"/>
        </w:rPr>
        <w:t>April 24</w:t>
      </w:r>
      <w:r w:rsidR="00C62813">
        <w:rPr>
          <w:rFonts w:ascii="Garamond" w:hAnsi="Garamond"/>
        </w:rPr>
        <w:t>, 2013</w:t>
      </w:r>
    </w:p>
    <w:p w:rsidR="00C62813" w:rsidRDefault="00C62813" w:rsidP="00585817">
      <w:pPr>
        <w:rPr>
          <w:rFonts w:ascii="Garamond" w:hAnsi="Garamond"/>
        </w:rPr>
      </w:pPr>
    </w:p>
    <w:p w:rsidR="00C62813" w:rsidRDefault="00C62813" w:rsidP="00585817">
      <w:pPr>
        <w:rPr>
          <w:rFonts w:ascii="Garamond" w:hAnsi="Garamond"/>
        </w:rPr>
      </w:pPr>
      <w:r>
        <w:rPr>
          <w:rFonts w:ascii="Garamond" w:hAnsi="Garamond"/>
        </w:rPr>
        <w:t xml:space="preserve">Applicant: </w:t>
      </w:r>
      <w:r w:rsidR="006C7888">
        <w:rPr>
          <w:rFonts w:ascii="Garamond" w:hAnsi="Garamond"/>
        </w:rPr>
        <w:t>Nathan Deppe</w:t>
      </w:r>
    </w:p>
    <w:p w:rsidR="00C62813" w:rsidRDefault="00C074F0" w:rsidP="00585817">
      <w:pPr>
        <w:rPr>
          <w:rFonts w:ascii="Garamond" w:hAnsi="Garamond"/>
        </w:rPr>
      </w:pPr>
      <w:r>
        <w:rPr>
          <w:rFonts w:ascii="Garamond" w:hAnsi="Garamond"/>
        </w:rPr>
        <w:t xml:space="preserve">Project: </w:t>
      </w:r>
      <w:r w:rsidR="006C7888">
        <w:rPr>
          <w:rFonts w:ascii="Garamond" w:hAnsi="Garamond"/>
        </w:rPr>
        <w:t>2012 Energy Shade Curtain Project</w:t>
      </w:r>
    </w:p>
    <w:p w:rsidR="00C62813" w:rsidRDefault="00C62813" w:rsidP="00585817">
      <w:pPr>
        <w:rPr>
          <w:rFonts w:ascii="Garamond" w:hAnsi="Garamond"/>
        </w:rPr>
      </w:pPr>
    </w:p>
    <w:p w:rsidR="00C62813" w:rsidRDefault="00C62813" w:rsidP="00585817">
      <w:pPr>
        <w:rPr>
          <w:rFonts w:ascii="Garamond" w:hAnsi="Garamond"/>
        </w:rPr>
      </w:pPr>
      <w:r>
        <w:rPr>
          <w:rFonts w:ascii="Garamond" w:hAnsi="Garamond"/>
        </w:rPr>
        <w:t>Re: Change in project scope</w:t>
      </w:r>
    </w:p>
    <w:p w:rsidR="00C62813" w:rsidRDefault="00C62813" w:rsidP="00585817">
      <w:pPr>
        <w:rPr>
          <w:rFonts w:ascii="Garamond" w:hAnsi="Garamond"/>
        </w:rPr>
      </w:pPr>
    </w:p>
    <w:p w:rsidR="00C62813" w:rsidRDefault="00C62813" w:rsidP="00585817">
      <w:pPr>
        <w:rPr>
          <w:rFonts w:ascii="Garamond" w:hAnsi="Garamond"/>
        </w:rPr>
      </w:pPr>
      <w:r>
        <w:rPr>
          <w:rFonts w:ascii="Garamond" w:hAnsi="Garamond"/>
        </w:rPr>
        <w:t xml:space="preserve">Dear </w:t>
      </w:r>
      <w:r w:rsidR="006C7888">
        <w:rPr>
          <w:rFonts w:ascii="Garamond" w:hAnsi="Garamond"/>
        </w:rPr>
        <w:t>Nathan Deppe</w:t>
      </w:r>
      <w:r>
        <w:rPr>
          <w:rFonts w:ascii="Garamond" w:hAnsi="Garamond"/>
        </w:rPr>
        <w:t xml:space="preserve">: </w:t>
      </w:r>
    </w:p>
    <w:p w:rsidR="00C62813" w:rsidRDefault="00C62813" w:rsidP="00585817">
      <w:pPr>
        <w:rPr>
          <w:rFonts w:ascii="Garamond" w:hAnsi="Garamond"/>
        </w:rPr>
      </w:pPr>
    </w:p>
    <w:p w:rsidR="00C074F0" w:rsidRPr="00C074F0" w:rsidRDefault="00C074F0" w:rsidP="00C074F0">
      <w:pPr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On behalf of the University of Illinois at Urbana-Champaign Student Sustainability Committee (SSC), we would like to thank you for responding to our call for proposals to use funds raised by the Sustainable Campus Environment Fee to implement a project that improves the sustainability of our campus.  </w:t>
      </w:r>
    </w:p>
    <w:p w:rsidR="00C074F0" w:rsidRPr="00C074F0" w:rsidRDefault="00C074F0" w:rsidP="00C074F0">
      <w:pPr>
        <w:spacing w:beforeLines="1" w:before="2" w:afterLines="1" w:after="2"/>
        <w:rPr>
          <w:rFonts w:ascii="Garamond" w:eastAsiaTheme="minorHAnsi" w:hAnsi="Garamond"/>
        </w:rPr>
      </w:pPr>
    </w:p>
    <w:p w:rsidR="00C074F0" w:rsidRPr="00C074F0" w:rsidRDefault="00C074F0" w:rsidP="00C074F0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 xml:space="preserve">SSC is pleased to inform you that the </w:t>
      </w:r>
      <w:r w:rsidR="006C7888">
        <w:rPr>
          <w:rFonts w:ascii="Garamond" w:eastAsiaTheme="minorHAnsi" w:hAnsi="Garamond"/>
        </w:rPr>
        <w:t xml:space="preserve">deadline extension for the Energy Shade Curtain Project was approved. The original deadline was April 30, 2013 and it has been extended to </w:t>
      </w:r>
      <w:r w:rsidR="007802C3">
        <w:rPr>
          <w:rFonts w:ascii="Garamond" w:eastAsiaTheme="minorHAnsi" w:hAnsi="Garamond"/>
        </w:rPr>
        <w:t xml:space="preserve">June 30, 2013. </w:t>
      </w:r>
    </w:p>
    <w:p w:rsidR="00C074F0" w:rsidRPr="00C074F0" w:rsidRDefault="00C074F0" w:rsidP="00C074F0">
      <w:pPr>
        <w:jc w:val="both"/>
        <w:rPr>
          <w:rFonts w:ascii="Garamond" w:hAnsi="Garamond"/>
        </w:rPr>
      </w:pPr>
    </w:p>
    <w:p w:rsidR="00C074F0" w:rsidRPr="00C074F0" w:rsidRDefault="00C074F0" w:rsidP="00C074F0">
      <w:pPr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In addition, the project must meet the following requirements: 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All funds must be spent by </w:t>
      </w:r>
      <w:r w:rsidR="007802C3">
        <w:rPr>
          <w:rFonts w:ascii="Garamond" w:hAnsi="Garamond"/>
        </w:rPr>
        <w:t>June 30</w:t>
      </w:r>
      <w:r w:rsidRPr="00C074F0">
        <w:rPr>
          <w:rFonts w:ascii="Garamond" w:hAnsi="Garamond"/>
        </w:rPr>
        <w:t>, 201</w:t>
      </w:r>
      <w:r w:rsidR="007802C3">
        <w:rPr>
          <w:rFonts w:ascii="Garamond" w:hAnsi="Garamond"/>
        </w:rPr>
        <w:t>3</w:t>
      </w:r>
      <w:r w:rsidRPr="00C074F0">
        <w:rPr>
          <w:rFonts w:ascii="Garamond" w:hAnsi="Garamond"/>
        </w:rPr>
        <w:t>.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 final report of all work completed should be provided by </w:t>
      </w:r>
      <w:r w:rsidR="007802C3">
        <w:rPr>
          <w:rFonts w:ascii="Garamond" w:hAnsi="Garamond"/>
        </w:rPr>
        <w:t>July 31, 2013</w:t>
      </w:r>
      <w:r w:rsidRPr="00C074F0">
        <w:rPr>
          <w:rFonts w:ascii="Garamond" w:hAnsi="Garamond"/>
        </w:rPr>
        <w:t>.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Project status updates and detailed account statements must be provided at the end of each semester until the project is completed. 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Any substantial modifications to project scope, budget, or timeline must first be approved by SSC. 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>All projects will be expected to follow campus policies and procedures as well as any applicable State and Federal laws.</w:t>
      </w:r>
    </w:p>
    <w:p w:rsidR="00C074F0" w:rsidRPr="00C074F0" w:rsidRDefault="00C074F0" w:rsidP="00C074F0">
      <w:pPr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SSC reserves the right to revoke funding if the project does not comply with the terms and conditions outlined in this letter. </w:t>
      </w:r>
    </w:p>
    <w:p w:rsidR="00C074F0" w:rsidRPr="00C074F0" w:rsidRDefault="00C074F0" w:rsidP="00C074F0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>  </w:t>
      </w:r>
    </w:p>
    <w:p w:rsidR="00C074F0" w:rsidRPr="00C074F0" w:rsidRDefault="00C074F0" w:rsidP="00C074F0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>Again, thank you for your interest in improving the sustainability of the University of Illinois at Urbana-Champaign. We look forward to working with you in the future.</w:t>
      </w:r>
    </w:p>
    <w:p w:rsidR="00C074F0" w:rsidRDefault="00C074F0" w:rsidP="00585817">
      <w:pPr>
        <w:rPr>
          <w:rFonts w:ascii="Garamond" w:hAnsi="Garamond"/>
        </w:rPr>
      </w:pPr>
    </w:p>
    <w:p w:rsidR="00585817" w:rsidRPr="00102C99" w:rsidRDefault="00585817" w:rsidP="00585817">
      <w:pPr>
        <w:rPr>
          <w:rFonts w:ascii="Garamond" w:hAnsi="Garamond"/>
        </w:rPr>
      </w:pPr>
      <w:r w:rsidRPr="00102C99">
        <w:rPr>
          <w:rFonts w:ascii="Garamond" w:hAnsi="Garamond"/>
        </w:rPr>
        <w:t>Sincerely,</w:t>
      </w:r>
    </w:p>
    <w:p w:rsidR="00585817" w:rsidRPr="00102C99" w:rsidRDefault="00585817" w:rsidP="00585817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874E09D" wp14:editId="76D9BE2C">
            <wp:extent cx="1313078" cy="3657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7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17" w:rsidRDefault="00585817" w:rsidP="00585817">
      <w:pPr>
        <w:rPr>
          <w:rFonts w:ascii="Garamond" w:hAnsi="Garamond"/>
        </w:rPr>
      </w:pPr>
    </w:p>
    <w:p w:rsidR="00585817" w:rsidRPr="00102C99" w:rsidRDefault="00585817" w:rsidP="00585817">
      <w:pPr>
        <w:rPr>
          <w:rFonts w:ascii="Garamond" w:hAnsi="Garamond"/>
        </w:rPr>
      </w:pPr>
      <w:r>
        <w:rPr>
          <w:rFonts w:ascii="Garamond" w:hAnsi="Garamond"/>
        </w:rPr>
        <w:t xml:space="preserve">Marika Nell </w:t>
      </w:r>
    </w:p>
    <w:p w:rsidR="00585817" w:rsidRPr="00102C99" w:rsidRDefault="00585817" w:rsidP="00585817">
      <w:pPr>
        <w:rPr>
          <w:rFonts w:ascii="Garamond" w:hAnsi="Garamond"/>
        </w:rPr>
      </w:pPr>
      <w:r>
        <w:rPr>
          <w:rFonts w:ascii="Garamond" w:hAnsi="Garamond"/>
        </w:rPr>
        <w:t xml:space="preserve">Chair, Student Sustainability Committee </w:t>
      </w:r>
    </w:p>
    <w:p w:rsidR="00585817" w:rsidRDefault="00585817" w:rsidP="00585817">
      <w:pPr>
        <w:rPr>
          <w:rFonts w:ascii="Garamond" w:hAnsi="Garamond"/>
        </w:rPr>
      </w:pPr>
    </w:p>
    <w:p w:rsidR="00585817" w:rsidRDefault="00585817" w:rsidP="00585817"/>
    <w:p w:rsidR="00C52AD5" w:rsidRDefault="00C52AD5">
      <w:bookmarkStart w:id="0" w:name="_GoBack"/>
      <w:bookmarkEnd w:id="0"/>
    </w:p>
    <w:sectPr w:rsidR="00C52AD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2C3">
      <w:r>
        <w:separator/>
      </w:r>
    </w:p>
  </w:endnote>
  <w:endnote w:type="continuationSeparator" w:id="0">
    <w:p w:rsidR="00000000" w:rsidRDefault="0078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2C3">
      <w:r>
        <w:separator/>
      </w:r>
    </w:p>
  </w:footnote>
  <w:footnote w:type="continuationSeparator" w:id="0">
    <w:p w:rsidR="00000000" w:rsidRDefault="0078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EA" w:rsidRDefault="00585817">
    <w:pPr>
      <w:pStyle w:val="Header"/>
    </w:pPr>
    <w:r>
      <w:rPr>
        <w:rFonts w:ascii="Palatino Linotype" w:hAnsi="Palatino Linotype"/>
        <w:noProof/>
      </w:rPr>
      <w:drawing>
        <wp:inline distT="0" distB="0" distL="0" distR="0" wp14:anchorId="3FBAF8CD" wp14:editId="02E7A2AC">
          <wp:extent cx="54864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5BEA" w:rsidRDefault="00780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E43"/>
    <w:multiLevelType w:val="hybridMultilevel"/>
    <w:tmpl w:val="3EB2C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7"/>
    <w:rsid w:val="0024251C"/>
    <w:rsid w:val="004D280E"/>
    <w:rsid w:val="00585817"/>
    <w:rsid w:val="006C7888"/>
    <w:rsid w:val="00736ED8"/>
    <w:rsid w:val="007802C3"/>
    <w:rsid w:val="00C074F0"/>
    <w:rsid w:val="00C52AD5"/>
    <w:rsid w:val="00C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813"/>
    <w:pPr>
      <w:ind w:left="720"/>
      <w:contextualSpacing/>
    </w:pPr>
  </w:style>
  <w:style w:type="paragraph" w:styleId="NoSpacing">
    <w:name w:val="No Spacing"/>
    <w:uiPriority w:val="1"/>
    <w:qFormat/>
    <w:rsid w:val="00C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813"/>
    <w:pPr>
      <w:ind w:left="720"/>
      <w:contextualSpacing/>
    </w:pPr>
  </w:style>
  <w:style w:type="paragraph" w:styleId="NoSpacing">
    <w:name w:val="No Spacing"/>
    <w:uiPriority w:val="1"/>
    <w:qFormat/>
    <w:rsid w:val="00C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2</cp:revision>
  <cp:lastPrinted>2013-07-08T18:15:00Z</cp:lastPrinted>
  <dcterms:created xsi:type="dcterms:W3CDTF">2013-07-08T18:22:00Z</dcterms:created>
  <dcterms:modified xsi:type="dcterms:W3CDTF">2013-07-08T18:22:00Z</dcterms:modified>
</cp:coreProperties>
</file>