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469" w:rsidRPr="00854E44" w:rsidRDefault="002B0469" w:rsidP="004C1E40">
      <w:pPr>
        <w:pStyle w:val="ListParagraph"/>
        <w:ind w:left="360"/>
        <w:rPr>
          <w:rFonts w:ascii="Times New Roman" w:eastAsia="Times New Roman" w:hAnsi="Times New Roman" w:cs="Times New Roman"/>
          <w:color w:val="000000"/>
          <w:lang w:val="en-US"/>
        </w:rPr>
      </w:pPr>
    </w:p>
    <w:p w:rsidR="00D72B07" w:rsidRPr="00854E44" w:rsidRDefault="00D72B07" w:rsidP="004C1E40">
      <w:pPr>
        <w:pStyle w:val="ListParagraph"/>
        <w:numPr>
          <w:ilvl w:val="0"/>
          <w:numId w:val="2"/>
        </w:numPr>
        <w:ind w:right="-340"/>
        <w:rPr>
          <w:rFonts w:ascii="Times New Roman" w:eastAsia="Times New Roman" w:hAnsi="Times New Roman" w:cs="Times New Roman"/>
          <w:b/>
          <w:color w:val="000000"/>
          <w:lang w:val="en-US"/>
        </w:rPr>
      </w:pPr>
      <w:r w:rsidRPr="00854E44">
        <w:rPr>
          <w:rFonts w:ascii="Times New Roman" w:eastAsia="Times New Roman" w:hAnsi="Times New Roman" w:cs="Times New Roman"/>
          <w:b/>
          <w:color w:val="000000"/>
          <w:lang w:val="en-US"/>
        </w:rPr>
        <w:t xml:space="preserve">Comments needed on </w:t>
      </w:r>
      <w:r w:rsidR="00BD0A83" w:rsidRPr="00854E44">
        <w:rPr>
          <w:rFonts w:ascii="Times New Roman" w:eastAsia="Times New Roman" w:hAnsi="Times New Roman" w:cs="Times New Roman"/>
          <w:b/>
          <w:color w:val="000000"/>
          <w:lang w:val="en-US"/>
        </w:rPr>
        <w:t>Illini Lights Out (</w:t>
      </w:r>
      <w:r w:rsidRPr="00854E44">
        <w:rPr>
          <w:rFonts w:ascii="Times New Roman" w:eastAsia="Times New Roman" w:hAnsi="Times New Roman" w:cs="Times New Roman"/>
          <w:b/>
          <w:color w:val="000000"/>
          <w:lang w:val="en-US"/>
        </w:rPr>
        <w:t>ILO</w:t>
      </w:r>
      <w:r w:rsidR="00BD0A83" w:rsidRPr="00854E44">
        <w:rPr>
          <w:rFonts w:ascii="Times New Roman" w:eastAsia="Times New Roman" w:hAnsi="Times New Roman" w:cs="Times New Roman"/>
          <w:b/>
          <w:color w:val="000000"/>
          <w:lang w:val="en-US"/>
        </w:rPr>
        <w:t>)</w:t>
      </w:r>
      <w:r w:rsidRPr="00854E44">
        <w:rPr>
          <w:rFonts w:ascii="Times New Roman" w:eastAsia="Times New Roman" w:hAnsi="Times New Roman" w:cs="Times New Roman"/>
          <w:b/>
          <w:color w:val="000000"/>
          <w:lang w:val="en-US"/>
        </w:rPr>
        <w:t xml:space="preserve"> recommendation</w:t>
      </w:r>
    </w:p>
    <w:p w:rsidR="00BD0A83" w:rsidRPr="00854E44" w:rsidRDefault="00BD0A83" w:rsidP="00BD0A83">
      <w:pPr>
        <w:pStyle w:val="ListParagraph"/>
        <w:numPr>
          <w:ilvl w:val="0"/>
          <w:numId w:val="1"/>
        </w:numPr>
        <w:ind w:right="-340"/>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Discussion</w:t>
      </w:r>
    </w:p>
    <w:p w:rsidR="00573E35" w:rsidRPr="00854E44" w:rsidRDefault="00BD0A83" w:rsidP="00BD0A83">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We recommend </w:t>
      </w:r>
      <w:r w:rsidR="00C065B4" w:rsidRPr="00854E44">
        <w:rPr>
          <w:rFonts w:ascii="Times New Roman" w:eastAsia="Times New Roman" w:hAnsi="Times New Roman" w:cs="Times New Roman"/>
          <w:color w:val="000000"/>
          <w:lang w:val="en-US"/>
        </w:rPr>
        <w:t xml:space="preserve">5 </w:t>
      </w:r>
      <w:r w:rsidRPr="00854E44">
        <w:rPr>
          <w:rFonts w:ascii="Times New Roman" w:eastAsia="Times New Roman" w:hAnsi="Times New Roman" w:cs="Times New Roman"/>
          <w:color w:val="000000"/>
          <w:lang w:val="en-US"/>
        </w:rPr>
        <w:t>ILO events</w:t>
      </w:r>
      <w:r w:rsidR="00C065B4" w:rsidRPr="00854E44">
        <w:rPr>
          <w:rFonts w:ascii="Times New Roman" w:eastAsia="Times New Roman" w:hAnsi="Times New Roman" w:cs="Times New Roman"/>
          <w:color w:val="000000"/>
          <w:lang w:val="en-US"/>
        </w:rPr>
        <w:t xml:space="preserve"> per semester. </w:t>
      </w:r>
      <w:r w:rsidRPr="00854E44">
        <w:rPr>
          <w:rFonts w:ascii="Times New Roman" w:eastAsia="Times New Roman" w:hAnsi="Times New Roman" w:cs="Times New Roman"/>
          <w:color w:val="000000"/>
          <w:lang w:val="en-US"/>
        </w:rPr>
        <w:t xml:space="preserve">Example:  Fall </w:t>
      </w:r>
      <w:r w:rsidR="00717AAD" w:rsidRPr="00854E44">
        <w:rPr>
          <w:rFonts w:ascii="Times New Roman" w:eastAsia="Times New Roman" w:hAnsi="Times New Roman" w:cs="Times New Roman"/>
          <w:color w:val="000000"/>
          <w:lang w:val="en-US"/>
        </w:rPr>
        <w:t>semesters: -</w:t>
      </w:r>
      <w:r w:rsidR="00C065B4" w:rsidRPr="00854E44">
        <w:rPr>
          <w:rFonts w:ascii="Times New Roman" w:eastAsia="Times New Roman" w:hAnsi="Times New Roman" w:cs="Times New Roman"/>
          <w:color w:val="000000"/>
          <w:lang w:val="en-US"/>
        </w:rPr>
        <w:t xml:space="preserve">we have 2 </w:t>
      </w:r>
      <w:r w:rsidRPr="00854E44">
        <w:rPr>
          <w:rFonts w:ascii="Times New Roman" w:eastAsia="Times New Roman" w:hAnsi="Times New Roman" w:cs="Times New Roman"/>
          <w:color w:val="000000"/>
          <w:lang w:val="en-US"/>
        </w:rPr>
        <w:t>ILO events</w:t>
      </w:r>
      <w:r w:rsidR="00C065B4" w:rsidRPr="00854E44">
        <w:rPr>
          <w:rFonts w:ascii="Times New Roman" w:eastAsia="Times New Roman" w:hAnsi="Times New Roman" w:cs="Times New Roman"/>
          <w:color w:val="000000"/>
          <w:lang w:val="en-US"/>
        </w:rPr>
        <w:t xml:space="preserve"> </w:t>
      </w:r>
      <w:r w:rsidRPr="00854E44">
        <w:rPr>
          <w:rFonts w:ascii="Times New Roman" w:eastAsia="Times New Roman" w:hAnsi="Times New Roman" w:cs="Times New Roman"/>
          <w:color w:val="000000"/>
          <w:lang w:val="en-US"/>
        </w:rPr>
        <w:t>i</w:t>
      </w:r>
      <w:r w:rsidR="00C065B4" w:rsidRPr="00854E44">
        <w:rPr>
          <w:rFonts w:ascii="Times New Roman" w:eastAsia="Times New Roman" w:hAnsi="Times New Roman" w:cs="Times New Roman"/>
          <w:color w:val="000000"/>
          <w:lang w:val="en-US"/>
        </w:rPr>
        <w:t xml:space="preserve">n February, </w:t>
      </w:r>
      <w:r w:rsidR="00AE4D18" w:rsidRPr="00854E44">
        <w:rPr>
          <w:rFonts w:ascii="Times New Roman" w:eastAsia="Times New Roman" w:hAnsi="Times New Roman" w:cs="Times New Roman"/>
          <w:color w:val="000000"/>
          <w:lang w:val="en-US"/>
        </w:rPr>
        <w:t>2</w:t>
      </w:r>
      <w:r w:rsidRPr="00854E44">
        <w:rPr>
          <w:rFonts w:ascii="Times New Roman" w:eastAsia="Times New Roman" w:hAnsi="Times New Roman" w:cs="Times New Roman"/>
          <w:color w:val="000000"/>
          <w:lang w:val="en-US"/>
        </w:rPr>
        <w:t xml:space="preserve"> </w:t>
      </w:r>
      <w:r w:rsidR="00717AAD" w:rsidRPr="00854E44">
        <w:rPr>
          <w:rFonts w:ascii="Times New Roman" w:eastAsia="Times New Roman" w:hAnsi="Times New Roman" w:cs="Times New Roman"/>
          <w:color w:val="000000"/>
          <w:lang w:val="en-US"/>
        </w:rPr>
        <w:t>in March</w:t>
      </w:r>
      <w:r w:rsidR="00C065B4" w:rsidRPr="00854E44">
        <w:rPr>
          <w:rFonts w:ascii="Times New Roman" w:eastAsia="Times New Roman" w:hAnsi="Times New Roman" w:cs="Times New Roman"/>
          <w:color w:val="000000"/>
          <w:lang w:val="en-US"/>
        </w:rPr>
        <w:t xml:space="preserve">, 2 </w:t>
      </w:r>
      <w:r w:rsidRPr="00854E44">
        <w:rPr>
          <w:rFonts w:ascii="Times New Roman" w:eastAsia="Times New Roman" w:hAnsi="Times New Roman" w:cs="Times New Roman"/>
          <w:color w:val="000000"/>
          <w:lang w:val="en-US"/>
        </w:rPr>
        <w:t>in</w:t>
      </w:r>
      <w:r w:rsidR="00C065B4" w:rsidRPr="00854E44">
        <w:rPr>
          <w:rFonts w:ascii="Times New Roman" w:eastAsia="Times New Roman" w:hAnsi="Times New Roman" w:cs="Times New Roman"/>
          <w:color w:val="000000"/>
          <w:lang w:val="en-US"/>
        </w:rPr>
        <w:t xml:space="preserve"> April. </w:t>
      </w:r>
      <w:r w:rsidRPr="00854E44">
        <w:rPr>
          <w:rFonts w:ascii="Times New Roman" w:eastAsia="Times New Roman" w:hAnsi="Times New Roman" w:cs="Times New Roman"/>
          <w:color w:val="000000"/>
          <w:lang w:val="en-US"/>
        </w:rPr>
        <w:t xml:space="preserve"> 10 ILO’s per year seems to fit well.</w:t>
      </w:r>
    </w:p>
    <w:p w:rsidR="00EE3B7A" w:rsidRPr="00854E44" w:rsidRDefault="009E6514"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Morgan </w:t>
      </w:r>
      <w:r w:rsidR="00BD0A83" w:rsidRPr="00854E44">
        <w:rPr>
          <w:rFonts w:ascii="Times New Roman" w:eastAsia="Times New Roman" w:hAnsi="Times New Roman" w:cs="Times New Roman"/>
          <w:color w:val="000000"/>
          <w:lang w:val="en-US"/>
        </w:rPr>
        <w:t>advised expanding the rationale on the recommendation for ILO by emphasizing the</w:t>
      </w:r>
      <w:r w:rsidRPr="00854E44">
        <w:rPr>
          <w:rFonts w:ascii="Times New Roman" w:eastAsia="Times New Roman" w:hAnsi="Times New Roman" w:cs="Times New Roman"/>
          <w:color w:val="000000"/>
          <w:lang w:val="en-US"/>
        </w:rPr>
        <w:t xml:space="preserve"> direct benefit of this project</w:t>
      </w:r>
      <w:r w:rsidR="00EE3B7A" w:rsidRPr="00854E44">
        <w:rPr>
          <w:rFonts w:ascii="Times New Roman" w:eastAsia="Times New Roman" w:hAnsi="Times New Roman" w:cs="Times New Roman"/>
          <w:color w:val="000000"/>
          <w:lang w:val="en-US"/>
        </w:rPr>
        <w:t>-</w:t>
      </w:r>
      <w:r w:rsidRPr="00854E44">
        <w:rPr>
          <w:rFonts w:ascii="Times New Roman" w:eastAsia="Times New Roman" w:hAnsi="Times New Roman" w:cs="Times New Roman"/>
          <w:color w:val="000000"/>
          <w:lang w:val="en-US"/>
        </w:rPr>
        <w:t xml:space="preserve"> students’ engagement towards energy conservation</w:t>
      </w:r>
      <w:r w:rsidR="00EE3B7A" w:rsidRPr="00854E44">
        <w:rPr>
          <w:rFonts w:ascii="Times New Roman" w:eastAsia="Times New Roman" w:hAnsi="Times New Roman" w:cs="Times New Roman"/>
          <w:color w:val="000000"/>
          <w:lang w:val="en-US"/>
        </w:rPr>
        <w:t>.</w:t>
      </w:r>
    </w:p>
    <w:p w:rsidR="00EE3B7A" w:rsidRPr="00854E44" w:rsidRDefault="00BD0A83"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Alex suggested we seek f</w:t>
      </w:r>
      <w:r w:rsidR="009E6514" w:rsidRPr="00854E44">
        <w:rPr>
          <w:rFonts w:ascii="Times New Roman" w:eastAsia="Times New Roman" w:hAnsi="Times New Roman" w:cs="Times New Roman"/>
          <w:color w:val="000000"/>
          <w:lang w:val="en-US"/>
        </w:rPr>
        <w:t>eedback</w:t>
      </w:r>
      <w:r w:rsidRPr="00854E44">
        <w:rPr>
          <w:rFonts w:ascii="Times New Roman" w:eastAsia="Times New Roman" w:hAnsi="Times New Roman" w:cs="Times New Roman"/>
          <w:color w:val="000000"/>
          <w:lang w:val="en-US"/>
        </w:rPr>
        <w:t xml:space="preserve"> at the March 10 ILO</w:t>
      </w:r>
      <w:r w:rsidR="009E6514" w:rsidRPr="00854E44">
        <w:rPr>
          <w:rFonts w:ascii="Times New Roman" w:eastAsia="Times New Roman" w:hAnsi="Times New Roman" w:cs="Times New Roman"/>
          <w:color w:val="000000"/>
          <w:lang w:val="en-US"/>
        </w:rPr>
        <w:t xml:space="preserve"> from students </w:t>
      </w:r>
      <w:r w:rsidRPr="00854E44">
        <w:rPr>
          <w:rFonts w:ascii="Times New Roman" w:eastAsia="Times New Roman" w:hAnsi="Times New Roman" w:cs="Times New Roman"/>
          <w:color w:val="000000"/>
          <w:lang w:val="en-US"/>
        </w:rPr>
        <w:t>to see what benefits they see for participating.</w:t>
      </w:r>
    </w:p>
    <w:p w:rsidR="00EE3B7A" w:rsidRPr="00854E44" w:rsidRDefault="0021331B"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Group noted  </w:t>
      </w:r>
      <w:r w:rsidR="009E6514" w:rsidRPr="00854E44">
        <w:rPr>
          <w:rFonts w:ascii="Times New Roman" w:eastAsia="Times New Roman" w:hAnsi="Times New Roman" w:cs="Times New Roman"/>
          <w:color w:val="000000"/>
          <w:lang w:val="en-US"/>
        </w:rPr>
        <w:t xml:space="preserve"> that it is </w:t>
      </w:r>
      <w:r w:rsidRPr="00854E44">
        <w:rPr>
          <w:rFonts w:ascii="Times New Roman" w:eastAsia="Times New Roman" w:hAnsi="Times New Roman" w:cs="Times New Roman"/>
          <w:color w:val="000000"/>
          <w:lang w:val="en-US"/>
        </w:rPr>
        <w:t>OK</w:t>
      </w:r>
      <w:r w:rsidR="009E6514" w:rsidRPr="00854E44">
        <w:rPr>
          <w:rFonts w:ascii="Times New Roman" w:eastAsia="Times New Roman" w:hAnsi="Times New Roman" w:cs="Times New Roman"/>
          <w:color w:val="000000"/>
          <w:lang w:val="en-US"/>
        </w:rPr>
        <w:t xml:space="preserve"> to count on </w:t>
      </w:r>
      <w:r w:rsidRPr="00854E44">
        <w:rPr>
          <w:rFonts w:ascii="Times New Roman" w:eastAsia="Times New Roman" w:hAnsi="Times New Roman" w:cs="Times New Roman"/>
          <w:color w:val="000000"/>
          <w:lang w:val="en-US"/>
        </w:rPr>
        <w:t xml:space="preserve">a </w:t>
      </w:r>
      <w:r w:rsidR="009E6514" w:rsidRPr="00854E44">
        <w:rPr>
          <w:rFonts w:ascii="Times New Roman" w:eastAsia="Times New Roman" w:hAnsi="Times New Roman" w:cs="Times New Roman"/>
          <w:color w:val="000000"/>
          <w:lang w:val="en-US"/>
        </w:rPr>
        <w:t>service fraternity</w:t>
      </w:r>
      <w:r w:rsidRPr="00854E44">
        <w:rPr>
          <w:rFonts w:ascii="Times New Roman" w:eastAsia="Times New Roman" w:hAnsi="Times New Roman" w:cs="Times New Roman"/>
          <w:color w:val="000000"/>
          <w:lang w:val="en-US"/>
        </w:rPr>
        <w:t xml:space="preserve"> to fill out the numbers, but we want engagement from more than the service </w:t>
      </w:r>
      <w:r w:rsidR="00EE3B7A" w:rsidRPr="00854E44">
        <w:rPr>
          <w:rFonts w:ascii="Times New Roman" w:eastAsia="Times New Roman" w:hAnsi="Times New Roman" w:cs="Times New Roman"/>
          <w:color w:val="000000"/>
          <w:lang w:val="en-US"/>
        </w:rPr>
        <w:t>fraternities.</w:t>
      </w:r>
    </w:p>
    <w:p w:rsidR="00EE3B7A" w:rsidRPr="00854E44" w:rsidRDefault="0021331B"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Can monitor </w:t>
      </w:r>
      <w:r w:rsidR="009E6514" w:rsidRPr="00854E44">
        <w:rPr>
          <w:rFonts w:ascii="Times New Roman" w:eastAsia="Times New Roman" w:hAnsi="Times New Roman" w:cs="Times New Roman"/>
          <w:color w:val="000000"/>
          <w:lang w:val="en-US"/>
        </w:rPr>
        <w:t xml:space="preserve">number of «likes» in Facebook </w:t>
      </w:r>
      <w:r w:rsidRPr="00854E44">
        <w:rPr>
          <w:rFonts w:ascii="Times New Roman" w:eastAsia="Times New Roman" w:hAnsi="Times New Roman" w:cs="Times New Roman"/>
          <w:color w:val="000000"/>
          <w:lang w:val="en-US"/>
        </w:rPr>
        <w:t xml:space="preserve">to see </w:t>
      </w:r>
      <w:r w:rsidR="009E6514" w:rsidRPr="00854E44">
        <w:rPr>
          <w:rFonts w:ascii="Times New Roman" w:eastAsia="Times New Roman" w:hAnsi="Times New Roman" w:cs="Times New Roman"/>
          <w:color w:val="000000"/>
          <w:lang w:val="en-US"/>
        </w:rPr>
        <w:t>how people react on the project</w:t>
      </w:r>
      <w:r w:rsidR="00EE3B7A" w:rsidRPr="00854E44">
        <w:rPr>
          <w:rFonts w:ascii="Times New Roman" w:eastAsia="Times New Roman" w:hAnsi="Times New Roman" w:cs="Times New Roman"/>
          <w:color w:val="000000"/>
          <w:lang w:val="en-US"/>
        </w:rPr>
        <w:t>.</w:t>
      </w:r>
    </w:p>
    <w:p w:rsidR="00EE3B7A" w:rsidRPr="00854E44" w:rsidRDefault="0032501D"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Paul said that </w:t>
      </w:r>
      <w:r w:rsidR="00766320" w:rsidRPr="00854E44">
        <w:rPr>
          <w:rFonts w:ascii="Times New Roman" w:eastAsia="Times New Roman" w:hAnsi="Times New Roman" w:cs="Times New Roman"/>
          <w:color w:val="000000"/>
          <w:lang w:val="en-US"/>
        </w:rPr>
        <w:t xml:space="preserve">also </w:t>
      </w:r>
      <w:r w:rsidRPr="00854E44">
        <w:rPr>
          <w:rFonts w:ascii="Times New Roman" w:eastAsia="Times New Roman" w:hAnsi="Times New Roman" w:cs="Times New Roman"/>
          <w:color w:val="000000"/>
          <w:lang w:val="en-US"/>
        </w:rPr>
        <w:t>they noticed that</w:t>
      </w:r>
      <w:r w:rsidR="0021331B" w:rsidRPr="00854E44">
        <w:rPr>
          <w:rFonts w:ascii="Times New Roman" w:eastAsia="Times New Roman" w:hAnsi="Times New Roman" w:cs="Times New Roman"/>
          <w:color w:val="000000"/>
          <w:lang w:val="en-US"/>
        </w:rPr>
        <w:t xml:space="preserve"> as occupants become more aware, fewer lights are left on (</w:t>
      </w:r>
      <w:r w:rsidR="00717AAD" w:rsidRPr="00854E44">
        <w:rPr>
          <w:rFonts w:ascii="Times New Roman" w:eastAsia="Times New Roman" w:hAnsi="Times New Roman" w:cs="Times New Roman"/>
          <w:color w:val="000000"/>
          <w:lang w:val="en-US"/>
        </w:rPr>
        <w:t>hopefully)</w:t>
      </w:r>
      <w:r w:rsidR="003B5F6E" w:rsidRPr="00854E44">
        <w:rPr>
          <w:rFonts w:ascii="Times New Roman" w:eastAsia="Times New Roman" w:hAnsi="Times New Roman" w:cs="Times New Roman"/>
          <w:color w:val="000000"/>
          <w:lang w:val="en-US"/>
        </w:rPr>
        <w:t>.</w:t>
      </w:r>
      <w:r w:rsidR="00323F3A" w:rsidRPr="00854E44">
        <w:rPr>
          <w:rFonts w:ascii="Times New Roman" w:eastAsia="Times New Roman" w:hAnsi="Times New Roman" w:cs="Times New Roman"/>
          <w:color w:val="000000"/>
          <w:lang w:val="en-US"/>
        </w:rPr>
        <w:t xml:space="preserve"> However,</w:t>
      </w:r>
      <w:r w:rsidR="0021331B" w:rsidRPr="00854E44">
        <w:rPr>
          <w:rFonts w:ascii="Times New Roman" w:eastAsia="Times New Roman" w:hAnsi="Times New Roman" w:cs="Times New Roman"/>
          <w:color w:val="000000"/>
          <w:lang w:val="en-US"/>
        </w:rPr>
        <w:t xml:space="preserve"> that could </w:t>
      </w:r>
      <w:r w:rsidR="00717AAD" w:rsidRPr="00854E44">
        <w:rPr>
          <w:rFonts w:ascii="Times New Roman" w:eastAsia="Times New Roman" w:hAnsi="Times New Roman" w:cs="Times New Roman"/>
          <w:color w:val="000000"/>
          <w:lang w:val="en-US"/>
        </w:rPr>
        <w:t>take 3</w:t>
      </w:r>
      <w:r w:rsidRPr="00854E44">
        <w:rPr>
          <w:rFonts w:ascii="Times New Roman" w:eastAsia="Times New Roman" w:hAnsi="Times New Roman" w:cs="Times New Roman"/>
          <w:color w:val="000000"/>
          <w:lang w:val="en-US"/>
        </w:rPr>
        <w:t xml:space="preserve">-5 years to </w:t>
      </w:r>
      <w:r w:rsidR="003B5F6E" w:rsidRPr="00854E44">
        <w:rPr>
          <w:rFonts w:ascii="Times New Roman" w:eastAsia="Times New Roman" w:hAnsi="Times New Roman" w:cs="Times New Roman"/>
          <w:color w:val="000000"/>
          <w:lang w:val="en-US"/>
        </w:rPr>
        <w:t xml:space="preserve">realize, </w:t>
      </w:r>
      <w:r w:rsidR="00323F3A" w:rsidRPr="00854E44">
        <w:rPr>
          <w:rFonts w:ascii="Times New Roman" w:eastAsia="Times New Roman" w:hAnsi="Times New Roman" w:cs="Times New Roman"/>
          <w:color w:val="000000"/>
          <w:lang w:val="en-US"/>
        </w:rPr>
        <w:t xml:space="preserve">but </w:t>
      </w:r>
      <w:r w:rsidR="0021331B" w:rsidRPr="00854E44">
        <w:rPr>
          <w:rFonts w:ascii="Times New Roman" w:eastAsia="Times New Roman" w:hAnsi="Times New Roman" w:cs="Times New Roman"/>
          <w:color w:val="000000"/>
          <w:lang w:val="en-US"/>
        </w:rPr>
        <w:t xml:space="preserve">then would </w:t>
      </w:r>
      <w:r w:rsidRPr="00854E44">
        <w:rPr>
          <w:rFonts w:ascii="Times New Roman" w:eastAsia="Times New Roman" w:hAnsi="Times New Roman" w:cs="Times New Roman"/>
          <w:color w:val="000000"/>
          <w:lang w:val="en-US"/>
        </w:rPr>
        <w:t xml:space="preserve">make the project less </w:t>
      </w:r>
      <w:r w:rsidR="00CD36F0" w:rsidRPr="00854E44">
        <w:rPr>
          <w:rFonts w:ascii="Times New Roman" w:eastAsia="Times New Roman" w:hAnsi="Times New Roman" w:cs="Times New Roman"/>
          <w:color w:val="000000"/>
          <w:lang w:val="en-US"/>
        </w:rPr>
        <w:t>labor-intensive</w:t>
      </w:r>
      <w:r w:rsidR="00E24F2B" w:rsidRPr="00854E44">
        <w:rPr>
          <w:rFonts w:ascii="Times New Roman" w:eastAsia="Times New Roman" w:hAnsi="Times New Roman" w:cs="Times New Roman"/>
          <w:color w:val="000000"/>
          <w:lang w:val="en-US"/>
        </w:rPr>
        <w:t>. We could</w:t>
      </w:r>
      <w:r w:rsidRPr="00854E44">
        <w:rPr>
          <w:rFonts w:ascii="Times New Roman" w:eastAsia="Times New Roman" w:hAnsi="Times New Roman" w:cs="Times New Roman"/>
          <w:color w:val="000000"/>
          <w:lang w:val="en-US"/>
        </w:rPr>
        <w:t xml:space="preserve"> send a survey to students to ask their opinions.</w:t>
      </w:r>
    </w:p>
    <w:p w:rsidR="00EE3B7A" w:rsidRPr="00D00C1E" w:rsidRDefault="0032501D" w:rsidP="00EE3B7A">
      <w:pPr>
        <w:pStyle w:val="ListParagraph"/>
        <w:numPr>
          <w:ilvl w:val="1"/>
          <w:numId w:val="1"/>
        </w:numPr>
        <w:rPr>
          <w:rFonts w:ascii="Times New Roman" w:eastAsia="Times New Roman" w:hAnsi="Times New Roman" w:cs="Times New Roman"/>
          <w:b/>
          <w:color w:val="000000"/>
          <w:lang w:val="en-US"/>
        </w:rPr>
      </w:pPr>
      <w:r w:rsidRPr="00D00C1E">
        <w:rPr>
          <w:rFonts w:ascii="Times New Roman" w:eastAsia="Times New Roman" w:hAnsi="Times New Roman" w:cs="Times New Roman"/>
          <w:b/>
          <w:color w:val="000000"/>
          <w:lang w:val="en-US"/>
        </w:rPr>
        <w:t xml:space="preserve">Karl suggested </w:t>
      </w:r>
      <w:r w:rsidR="00AF03D0" w:rsidRPr="00D00C1E">
        <w:rPr>
          <w:rFonts w:ascii="Times New Roman" w:eastAsia="Times New Roman" w:hAnsi="Times New Roman" w:cs="Times New Roman"/>
          <w:b/>
          <w:color w:val="000000"/>
          <w:lang w:val="en-US"/>
        </w:rPr>
        <w:t>sending</w:t>
      </w:r>
      <w:r w:rsidRPr="00D00C1E">
        <w:rPr>
          <w:rFonts w:ascii="Times New Roman" w:eastAsia="Times New Roman" w:hAnsi="Times New Roman" w:cs="Times New Roman"/>
          <w:b/>
          <w:color w:val="000000"/>
          <w:lang w:val="en-US"/>
        </w:rPr>
        <w:t xml:space="preserve"> email</w:t>
      </w:r>
      <w:r w:rsidR="00766320" w:rsidRPr="00D00C1E">
        <w:rPr>
          <w:rFonts w:ascii="Times New Roman" w:eastAsia="Times New Roman" w:hAnsi="Times New Roman" w:cs="Times New Roman"/>
          <w:b/>
          <w:color w:val="000000"/>
          <w:lang w:val="en-US"/>
        </w:rPr>
        <w:t>s</w:t>
      </w:r>
      <w:r w:rsidRPr="00D00C1E">
        <w:rPr>
          <w:rFonts w:ascii="Times New Roman" w:eastAsia="Times New Roman" w:hAnsi="Times New Roman" w:cs="Times New Roman"/>
          <w:b/>
          <w:color w:val="000000"/>
          <w:lang w:val="en-US"/>
        </w:rPr>
        <w:t xml:space="preserve"> to coordinators of the building</w:t>
      </w:r>
      <w:r w:rsidR="00766320" w:rsidRPr="00D00C1E">
        <w:rPr>
          <w:rFonts w:ascii="Times New Roman" w:eastAsia="Times New Roman" w:hAnsi="Times New Roman" w:cs="Times New Roman"/>
          <w:b/>
          <w:color w:val="000000"/>
          <w:lang w:val="en-US"/>
        </w:rPr>
        <w:t>s</w:t>
      </w:r>
      <w:r w:rsidR="0021331B" w:rsidRPr="00D00C1E">
        <w:rPr>
          <w:rFonts w:ascii="Times New Roman" w:eastAsia="Times New Roman" w:hAnsi="Times New Roman" w:cs="Times New Roman"/>
          <w:b/>
          <w:color w:val="000000"/>
          <w:lang w:val="en-US"/>
        </w:rPr>
        <w:t xml:space="preserve"> about the tallied results for their </w:t>
      </w:r>
      <w:r w:rsidR="00717AAD" w:rsidRPr="00D00C1E">
        <w:rPr>
          <w:rFonts w:ascii="Times New Roman" w:eastAsia="Times New Roman" w:hAnsi="Times New Roman" w:cs="Times New Roman"/>
          <w:b/>
          <w:color w:val="000000"/>
          <w:lang w:val="en-US"/>
        </w:rPr>
        <w:t>buildings</w:t>
      </w:r>
      <w:r w:rsidR="0021331B" w:rsidRPr="00D00C1E">
        <w:rPr>
          <w:rFonts w:ascii="Times New Roman" w:eastAsia="Times New Roman" w:hAnsi="Times New Roman" w:cs="Times New Roman"/>
          <w:b/>
          <w:color w:val="000000"/>
          <w:lang w:val="en-US"/>
        </w:rPr>
        <w:t>.</w:t>
      </w:r>
      <w:r w:rsidR="0021331B" w:rsidRPr="00854E44">
        <w:rPr>
          <w:rFonts w:ascii="Times New Roman" w:eastAsia="Times New Roman" w:hAnsi="Times New Roman" w:cs="Times New Roman"/>
          <w:color w:val="000000"/>
          <w:lang w:val="en-US"/>
        </w:rPr>
        <w:t xml:space="preserve">  There are about 10 building coordinators to send an email to</w:t>
      </w:r>
      <w:r w:rsidR="00D00C1E">
        <w:rPr>
          <w:rFonts w:ascii="Times New Roman" w:eastAsia="Times New Roman" w:hAnsi="Times New Roman" w:cs="Times New Roman"/>
          <w:color w:val="000000"/>
          <w:lang w:val="en-US"/>
        </w:rPr>
        <w:t xml:space="preserve">. </w:t>
      </w:r>
      <w:r w:rsidR="00717AAD" w:rsidRPr="00854E44">
        <w:rPr>
          <w:rFonts w:ascii="Times New Roman" w:eastAsia="Times New Roman" w:hAnsi="Times New Roman" w:cs="Times New Roman"/>
          <w:color w:val="000000"/>
          <w:lang w:val="en-US"/>
        </w:rPr>
        <w:t xml:space="preserve"> </w:t>
      </w:r>
      <w:r w:rsidR="000266EF" w:rsidRPr="00854E44">
        <w:rPr>
          <w:rFonts w:ascii="Times New Roman" w:eastAsia="Times New Roman" w:hAnsi="Times New Roman" w:cs="Times New Roman"/>
          <w:lang w:val="en-US"/>
        </w:rPr>
        <w:t xml:space="preserve">Comparison of peers might create a healthy and useful competition.  </w:t>
      </w:r>
      <w:r w:rsidR="00D00C1E" w:rsidRPr="00D00C1E">
        <w:rPr>
          <w:rFonts w:ascii="Times New Roman" w:eastAsia="Times New Roman" w:hAnsi="Times New Roman" w:cs="Times New Roman"/>
          <w:b/>
          <w:color w:val="000000"/>
          <w:lang w:val="en-US"/>
        </w:rPr>
        <w:t>Marian will send the tallied results to Karl.</w:t>
      </w:r>
    </w:p>
    <w:p w:rsidR="00DA5594" w:rsidRPr="00854E44" w:rsidRDefault="0032501D" w:rsidP="00EE3B7A">
      <w:pPr>
        <w:pStyle w:val="ListParagraph"/>
        <w:numPr>
          <w:ilvl w:val="1"/>
          <w:numId w:val="1"/>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Fred suggested </w:t>
      </w:r>
      <w:r w:rsidR="00AF03D0" w:rsidRPr="00854E44">
        <w:rPr>
          <w:rFonts w:ascii="Times New Roman" w:eastAsia="Times New Roman" w:hAnsi="Times New Roman" w:cs="Times New Roman"/>
          <w:color w:val="000000"/>
          <w:lang w:val="en-US"/>
        </w:rPr>
        <w:t>asking</w:t>
      </w:r>
      <w:r w:rsidR="00DA5594" w:rsidRPr="00854E44">
        <w:rPr>
          <w:rFonts w:ascii="Times New Roman" w:eastAsia="Times New Roman" w:hAnsi="Times New Roman" w:cs="Times New Roman"/>
          <w:color w:val="000000"/>
          <w:lang w:val="en-US"/>
        </w:rPr>
        <w:t xml:space="preserve"> what else </w:t>
      </w:r>
      <w:r w:rsidR="00766320" w:rsidRPr="00854E44">
        <w:rPr>
          <w:rFonts w:ascii="Times New Roman" w:eastAsia="Times New Roman" w:hAnsi="Times New Roman" w:cs="Times New Roman"/>
          <w:color w:val="000000"/>
          <w:lang w:val="en-US"/>
        </w:rPr>
        <w:t>students noticed</w:t>
      </w:r>
      <w:r w:rsidR="00DA5594" w:rsidRPr="00854E44">
        <w:rPr>
          <w:rFonts w:ascii="Times New Roman" w:eastAsia="Times New Roman" w:hAnsi="Times New Roman" w:cs="Times New Roman"/>
          <w:color w:val="000000"/>
          <w:lang w:val="en-US"/>
        </w:rPr>
        <w:t xml:space="preserve"> </w:t>
      </w:r>
      <w:r w:rsidR="00E24F2B" w:rsidRPr="00854E44">
        <w:rPr>
          <w:rFonts w:ascii="Times New Roman" w:eastAsia="Times New Roman" w:hAnsi="Times New Roman" w:cs="Times New Roman"/>
          <w:color w:val="000000"/>
          <w:lang w:val="en-US"/>
        </w:rPr>
        <w:t xml:space="preserve">while in the buildings </w:t>
      </w:r>
      <w:r w:rsidR="00DA5594" w:rsidRPr="00854E44">
        <w:rPr>
          <w:rFonts w:ascii="Times New Roman" w:eastAsia="Times New Roman" w:hAnsi="Times New Roman" w:cs="Times New Roman"/>
          <w:color w:val="000000"/>
          <w:lang w:val="en-US"/>
        </w:rPr>
        <w:t>(open windows or different indoor temperature)</w:t>
      </w:r>
      <w:r w:rsidR="00766320" w:rsidRPr="00854E44">
        <w:rPr>
          <w:rFonts w:ascii="Times New Roman" w:eastAsia="Times New Roman" w:hAnsi="Times New Roman" w:cs="Times New Roman"/>
          <w:color w:val="000000"/>
          <w:lang w:val="en-US"/>
        </w:rPr>
        <w:t>.</w:t>
      </w:r>
      <w:r w:rsidR="00717AAD" w:rsidRPr="00854E44">
        <w:rPr>
          <w:rFonts w:ascii="Times New Roman" w:eastAsia="Times New Roman" w:hAnsi="Times New Roman" w:cs="Times New Roman"/>
          <w:color w:val="000000"/>
          <w:lang w:val="en-US"/>
        </w:rPr>
        <w:t xml:space="preserve"> </w:t>
      </w:r>
      <w:r w:rsidR="00E24F2B" w:rsidRPr="00854E44">
        <w:rPr>
          <w:rFonts w:ascii="Times New Roman" w:eastAsia="Times New Roman" w:hAnsi="Times New Roman" w:cs="Times New Roman"/>
          <w:color w:val="000000"/>
          <w:lang w:val="en-US"/>
        </w:rPr>
        <w:t xml:space="preserve">Students are already asked to shut and tally any open windows. </w:t>
      </w:r>
    </w:p>
    <w:p w:rsidR="00475095" w:rsidRPr="00854E44" w:rsidRDefault="00475095" w:rsidP="004C1E40">
      <w:pPr>
        <w:rPr>
          <w:rFonts w:eastAsia="Times New Roman"/>
          <w:color w:val="000000"/>
        </w:rPr>
      </w:pPr>
    </w:p>
    <w:p w:rsidR="00DE0045" w:rsidRPr="00854E44" w:rsidRDefault="00E06E00" w:rsidP="004C1E40">
      <w:pPr>
        <w:pStyle w:val="ListParagraph"/>
        <w:numPr>
          <w:ilvl w:val="0"/>
          <w:numId w:val="2"/>
        </w:numPr>
        <w:rPr>
          <w:rFonts w:ascii="Times New Roman" w:eastAsia="Times New Roman" w:hAnsi="Times New Roman" w:cs="Times New Roman"/>
          <w:b/>
          <w:color w:val="000000"/>
          <w:lang w:val="en-US"/>
        </w:rPr>
      </w:pPr>
      <w:r w:rsidRPr="00854E44">
        <w:rPr>
          <w:rFonts w:ascii="Times New Roman" w:eastAsia="Times New Roman" w:hAnsi="Times New Roman" w:cs="Times New Roman"/>
          <w:b/>
          <w:color w:val="000000"/>
          <w:lang w:val="en-US"/>
        </w:rPr>
        <w:t xml:space="preserve">Illini Lights </w:t>
      </w:r>
      <w:r w:rsidR="00BF3D0C" w:rsidRPr="00854E44">
        <w:rPr>
          <w:rFonts w:ascii="Times New Roman" w:eastAsia="Times New Roman" w:hAnsi="Times New Roman" w:cs="Times New Roman"/>
          <w:b/>
          <w:color w:val="000000"/>
          <w:lang w:val="en-US"/>
        </w:rPr>
        <w:t>O</w:t>
      </w:r>
      <w:r w:rsidRPr="00854E44">
        <w:rPr>
          <w:rFonts w:ascii="Times New Roman" w:eastAsia="Times New Roman" w:hAnsi="Times New Roman" w:cs="Times New Roman"/>
          <w:b/>
          <w:color w:val="000000"/>
          <w:lang w:val="en-US"/>
        </w:rPr>
        <w:t>ut</w:t>
      </w:r>
      <w:r w:rsidR="00BF3D0C" w:rsidRPr="00854E44">
        <w:rPr>
          <w:rFonts w:ascii="Times New Roman" w:eastAsia="Times New Roman" w:hAnsi="Times New Roman" w:cs="Times New Roman"/>
          <w:b/>
          <w:color w:val="000000"/>
          <w:lang w:val="en-US"/>
        </w:rPr>
        <w:t xml:space="preserve"> final planning</w:t>
      </w:r>
      <w:r w:rsidR="00273DCC" w:rsidRPr="00854E44">
        <w:rPr>
          <w:rFonts w:ascii="Times New Roman" w:eastAsia="Times New Roman" w:hAnsi="Times New Roman" w:cs="Times New Roman"/>
          <w:b/>
          <w:color w:val="000000"/>
          <w:lang w:val="en-US"/>
        </w:rPr>
        <w:t xml:space="preserve"> for </w:t>
      </w:r>
      <w:r w:rsidR="0001662B" w:rsidRPr="00854E44">
        <w:rPr>
          <w:rFonts w:ascii="Times New Roman" w:eastAsia="Times New Roman" w:hAnsi="Times New Roman" w:cs="Times New Roman"/>
          <w:b/>
          <w:color w:val="000000"/>
          <w:lang w:val="en-US"/>
        </w:rPr>
        <w:t>10</w:t>
      </w:r>
      <w:r w:rsidR="00873595" w:rsidRPr="00854E44">
        <w:rPr>
          <w:rFonts w:ascii="Times New Roman" w:eastAsia="Times New Roman" w:hAnsi="Times New Roman" w:cs="Times New Roman"/>
          <w:b/>
          <w:color w:val="000000"/>
          <w:lang w:val="en-US"/>
        </w:rPr>
        <w:t>th</w:t>
      </w:r>
      <w:r w:rsidR="0054633F" w:rsidRPr="00854E44">
        <w:rPr>
          <w:rFonts w:ascii="Times New Roman" w:eastAsia="Times New Roman" w:hAnsi="Times New Roman" w:cs="Times New Roman"/>
          <w:b/>
          <w:color w:val="000000"/>
          <w:lang w:val="en-US"/>
        </w:rPr>
        <w:t xml:space="preserve"> of </w:t>
      </w:r>
      <w:r w:rsidR="0001662B" w:rsidRPr="00854E44">
        <w:rPr>
          <w:rFonts w:ascii="Times New Roman" w:eastAsia="Times New Roman" w:hAnsi="Times New Roman" w:cs="Times New Roman"/>
          <w:b/>
          <w:color w:val="000000"/>
          <w:lang w:val="en-US"/>
        </w:rPr>
        <w:t>March</w:t>
      </w:r>
    </w:p>
    <w:p w:rsidR="003244E4" w:rsidRPr="00854E44" w:rsidRDefault="00C94D0E" w:rsidP="004C1E40">
      <w:pPr>
        <w:pStyle w:val="ListParagraph"/>
        <w:numPr>
          <w:ilvl w:val="0"/>
          <w:numId w:val="3"/>
        </w:numPr>
        <w:rPr>
          <w:rFonts w:ascii="Times New Roman" w:eastAsia="Times New Roman" w:hAnsi="Times New Roman" w:cs="Times New Roman"/>
          <w:lang w:val="en-US"/>
        </w:rPr>
      </w:pPr>
      <w:r w:rsidRPr="00854E44">
        <w:rPr>
          <w:rFonts w:ascii="Times New Roman" w:eastAsia="Times New Roman" w:hAnsi="Times New Roman" w:cs="Times New Roman"/>
          <w:color w:val="000000"/>
          <w:lang w:val="en-US"/>
        </w:rPr>
        <w:t xml:space="preserve">The question </w:t>
      </w:r>
      <w:r w:rsidR="006413A9" w:rsidRPr="00854E44">
        <w:rPr>
          <w:rFonts w:ascii="Times New Roman" w:eastAsia="Times New Roman" w:hAnsi="Times New Roman" w:cs="Times New Roman"/>
          <w:color w:val="000000"/>
          <w:lang w:val="en-US"/>
        </w:rPr>
        <w:t xml:space="preserve">about whether or not we need to </w:t>
      </w:r>
      <w:r w:rsidR="00BD0A83" w:rsidRPr="00854E44">
        <w:rPr>
          <w:rFonts w:ascii="Times New Roman" w:eastAsia="Times New Roman" w:hAnsi="Times New Roman" w:cs="Times New Roman"/>
          <w:color w:val="000000"/>
          <w:lang w:val="en-US"/>
        </w:rPr>
        <w:t>include</w:t>
      </w:r>
      <w:r w:rsidR="006413A9" w:rsidRPr="00854E44">
        <w:rPr>
          <w:rFonts w:ascii="Times New Roman" w:eastAsia="Times New Roman" w:hAnsi="Times New Roman" w:cs="Times New Roman"/>
          <w:color w:val="000000"/>
          <w:lang w:val="en-US"/>
        </w:rPr>
        <w:t xml:space="preserve"> student patrols</w:t>
      </w:r>
      <w:r w:rsidRPr="00854E44">
        <w:rPr>
          <w:rFonts w:ascii="Times New Roman" w:eastAsia="Times New Roman" w:hAnsi="Times New Roman" w:cs="Times New Roman"/>
          <w:color w:val="000000"/>
          <w:lang w:val="en-US"/>
        </w:rPr>
        <w:t xml:space="preserve"> was raised</w:t>
      </w:r>
      <w:r w:rsidR="006413A9" w:rsidRPr="00854E44">
        <w:rPr>
          <w:rFonts w:ascii="Times New Roman" w:eastAsia="Times New Roman" w:hAnsi="Times New Roman" w:cs="Times New Roman"/>
          <w:color w:val="000000"/>
          <w:lang w:val="en-US"/>
        </w:rPr>
        <w:t>. We have not contact</w:t>
      </w:r>
      <w:r w:rsidR="00BD0A83" w:rsidRPr="00854E44">
        <w:rPr>
          <w:rFonts w:ascii="Times New Roman" w:eastAsia="Times New Roman" w:hAnsi="Times New Roman" w:cs="Times New Roman"/>
          <w:color w:val="000000"/>
          <w:lang w:val="en-US"/>
        </w:rPr>
        <w:t>ed</w:t>
      </w:r>
      <w:r w:rsidR="006413A9" w:rsidRPr="00854E44">
        <w:rPr>
          <w:rFonts w:ascii="Times New Roman" w:eastAsia="Times New Roman" w:hAnsi="Times New Roman" w:cs="Times New Roman"/>
          <w:color w:val="000000"/>
          <w:lang w:val="en-US"/>
        </w:rPr>
        <w:t xml:space="preserve"> them yet.</w:t>
      </w:r>
      <w:r w:rsidR="00BD0A83" w:rsidRPr="00854E44">
        <w:rPr>
          <w:rFonts w:ascii="Times New Roman" w:eastAsia="Times New Roman" w:hAnsi="Times New Roman" w:cs="Times New Roman"/>
          <w:color w:val="000000"/>
          <w:lang w:val="en-US"/>
        </w:rPr>
        <w:t xml:space="preserve"> Decision made that they aren’t needed.</w:t>
      </w:r>
    </w:p>
    <w:p w:rsidR="0099354F" w:rsidRPr="00854E44" w:rsidRDefault="006413A9" w:rsidP="004C1E40">
      <w:pPr>
        <w:pStyle w:val="ListParagraph"/>
        <w:numPr>
          <w:ilvl w:val="0"/>
          <w:numId w:val="3"/>
        </w:numPr>
        <w:rPr>
          <w:rFonts w:ascii="Times New Roman" w:eastAsia="Times New Roman" w:hAnsi="Times New Roman" w:cs="Times New Roman"/>
          <w:lang w:val="en-US"/>
        </w:rPr>
      </w:pPr>
      <w:r w:rsidRPr="00854E44">
        <w:rPr>
          <w:rFonts w:ascii="Times New Roman" w:eastAsia="Times New Roman" w:hAnsi="Times New Roman" w:cs="Times New Roman"/>
          <w:color w:val="000000"/>
          <w:lang w:val="en-US"/>
        </w:rPr>
        <w:t>Overall,</w:t>
      </w:r>
      <w:r w:rsidR="00F75D96" w:rsidRPr="00854E44">
        <w:rPr>
          <w:rFonts w:ascii="Times New Roman" w:eastAsia="Times New Roman" w:hAnsi="Times New Roman" w:cs="Times New Roman"/>
          <w:color w:val="000000"/>
          <w:lang w:val="en-US"/>
        </w:rPr>
        <w:t xml:space="preserve"> </w:t>
      </w:r>
      <w:r w:rsidR="00BD0A83" w:rsidRPr="00854E44">
        <w:rPr>
          <w:rFonts w:ascii="Times New Roman" w:eastAsia="Times New Roman" w:hAnsi="Times New Roman" w:cs="Times New Roman"/>
          <w:color w:val="000000"/>
          <w:lang w:val="en-US"/>
        </w:rPr>
        <w:t>12</w:t>
      </w:r>
      <w:r w:rsidR="00F75D96" w:rsidRPr="00854E44">
        <w:rPr>
          <w:rFonts w:ascii="Times New Roman" w:eastAsia="Times New Roman" w:hAnsi="Times New Roman" w:cs="Times New Roman"/>
          <w:color w:val="000000"/>
          <w:lang w:val="en-US"/>
        </w:rPr>
        <w:t xml:space="preserve"> building</w:t>
      </w:r>
      <w:r w:rsidR="00DD456F" w:rsidRPr="00854E44">
        <w:rPr>
          <w:rFonts w:ascii="Times New Roman" w:eastAsia="Times New Roman" w:hAnsi="Times New Roman" w:cs="Times New Roman"/>
          <w:color w:val="000000"/>
          <w:lang w:val="en-US"/>
        </w:rPr>
        <w:t>s</w:t>
      </w:r>
      <w:r w:rsidR="00F75D96" w:rsidRPr="00854E44">
        <w:rPr>
          <w:rFonts w:ascii="Times New Roman" w:eastAsia="Times New Roman" w:hAnsi="Times New Roman" w:cs="Times New Roman"/>
          <w:color w:val="000000"/>
          <w:lang w:val="en-US"/>
        </w:rPr>
        <w:t xml:space="preserve"> will be checked</w:t>
      </w:r>
      <w:r w:rsidR="00BD0A83" w:rsidRPr="00854E44">
        <w:rPr>
          <w:rFonts w:ascii="Times New Roman" w:eastAsia="Times New Roman" w:hAnsi="Times New Roman" w:cs="Times New Roman"/>
          <w:color w:val="000000"/>
          <w:lang w:val="en-US"/>
        </w:rPr>
        <w:t>, depending on final numbers</w:t>
      </w:r>
      <w:r w:rsidR="00644DBB" w:rsidRPr="00854E44">
        <w:rPr>
          <w:rFonts w:ascii="Times New Roman" w:eastAsia="Times New Roman" w:hAnsi="Times New Roman" w:cs="Times New Roman"/>
          <w:color w:val="000000"/>
          <w:lang w:val="en-US"/>
        </w:rPr>
        <w:t xml:space="preserve"> of volunteers</w:t>
      </w:r>
      <w:r w:rsidR="00DD456F" w:rsidRPr="00854E44">
        <w:rPr>
          <w:rFonts w:ascii="Times New Roman" w:eastAsia="Times New Roman" w:hAnsi="Times New Roman" w:cs="Times New Roman"/>
          <w:color w:val="000000"/>
          <w:lang w:val="en-US"/>
        </w:rPr>
        <w:t>.</w:t>
      </w:r>
    </w:p>
    <w:p w:rsidR="00D63F37" w:rsidRPr="00854E44" w:rsidRDefault="00BD0A83" w:rsidP="004C1E40">
      <w:pPr>
        <w:pStyle w:val="ListParagraph"/>
        <w:numPr>
          <w:ilvl w:val="0"/>
          <w:numId w:val="3"/>
        </w:numPr>
        <w:rPr>
          <w:rFonts w:ascii="Times New Roman" w:eastAsia="Times New Roman" w:hAnsi="Times New Roman" w:cs="Times New Roman"/>
          <w:lang w:val="en-US"/>
        </w:rPr>
      </w:pPr>
      <w:r w:rsidRPr="00854E44">
        <w:rPr>
          <w:rFonts w:ascii="Times New Roman" w:eastAsia="Times New Roman" w:hAnsi="Times New Roman" w:cs="Times New Roman"/>
          <w:color w:val="000000"/>
          <w:lang w:val="en-US"/>
        </w:rPr>
        <w:t>Gathering of leaders is about</w:t>
      </w:r>
      <w:r w:rsidR="00D63F37" w:rsidRPr="00854E44">
        <w:rPr>
          <w:rFonts w:ascii="Times New Roman" w:eastAsia="Times New Roman" w:hAnsi="Times New Roman" w:cs="Times New Roman"/>
          <w:color w:val="000000"/>
          <w:lang w:val="en-US"/>
        </w:rPr>
        <w:t xml:space="preserve"> 5:15 pm.</w:t>
      </w:r>
      <w:r w:rsidRPr="00854E44">
        <w:rPr>
          <w:rFonts w:ascii="Times New Roman" w:eastAsia="Times New Roman" w:hAnsi="Times New Roman" w:cs="Times New Roman"/>
          <w:color w:val="000000"/>
          <w:lang w:val="en-US"/>
        </w:rPr>
        <w:t xml:space="preserve">  Event starts at 5:30.</w:t>
      </w:r>
    </w:p>
    <w:p w:rsidR="006413A9" w:rsidRPr="00854E44" w:rsidRDefault="00402D98" w:rsidP="004C1E40">
      <w:pPr>
        <w:rPr>
          <w:rFonts w:eastAsia="Times New Roman"/>
        </w:rPr>
      </w:pPr>
      <w:r w:rsidRPr="00854E44">
        <w:rPr>
          <w:rFonts w:eastAsia="Times New Roman"/>
          <w:color w:val="000000"/>
        </w:rPr>
        <w:t xml:space="preserve"> </w:t>
      </w:r>
    </w:p>
    <w:p w:rsidR="0099354F" w:rsidRPr="00854E44" w:rsidRDefault="00134518" w:rsidP="004C1E40">
      <w:pPr>
        <w:pStyle w:val="ListParagraph"/>
        <w:numPr>
          <w:ilvl w:val="0"/>
          <w:numId w:val="2"/>
        </w:numPr>
        <w:rPr>
          <w:rFonts w:ascii="Times New Roman" w:eastAsia="Times New Roman" w:hAnsi="Times New Roman" w:cs="Times New Roman"/>
          <w:b/>
          <w:color w:val="000000"/>
          <w:lang w:val="en-US"/>
        </w:rPr>
      </w:pPr>
      <w:r w:rsidRPr="00854E44">
        <w:rPr>
          <w:rFonts w:ascii="Times New Roman" w:eastAsia="Times New Roman" w:hAnsi="Times New Roman" w:cs="Times New Roman"/>
          <w:b/>
          <w:color w:val="000000"/>
          <w:lang w:val="en-US"/>
        </w:rPr>
        <w:t>Building</w:t>
      </w:r>
      <w:r w:rsidR="0099354F" w:rsidRPr="00854E44">
        <w:rPr>
          <w:rFonts w:ascii="Times New Roman" w:eastAsia="Times New Roman" w:hAnsi="Times New Roman" w:cs="Times New Roman"/>
          <w:b/>
          <w:color w:val="000000"/>
          <w:lang w:val="en-US"/>
        </w:rPr>
        <w:t xml:space="preserve"> level energy consumption report</w:t>
      </w:r>
    </w:p>
    <w:p w:rsidR="0099354F" w:rsidRPr="00854E44" w:rsidRDefault="004C1E40" w:rsidP="004C1E40">
      <w:pPr>
        <w:pStyle w:val="ListParagraph"/>
        <w:numPr>
          <w:ilvl w:val="0"/>
          <w:numId w:val="8"/>
        </w:numPr>
        <w:rPr>
          <w:rFonts w:ascii="Times New Roman" w:eastAsia="Times New Roman" w:hAnsi="Times New Roman" w:cs="Times New Roman"/>
          <w:lang w:val="en-US"/>
        </w:rPr>
      </w:pPr>
      <w:r w:rsidRPr="00854E44">
        <w:rPr>
          <w:rFonts w:ascii="Times New Roman" w:eastAsia="Times New Roman" w:hAnsi="Times New Roman" w:cs="Times New Roman"/>
          <w:color w:val="000000"/>
          <w:lang w:val="en-US"/>
        </w:rPr>
        <w:t>This project aims to create a building level energy consumption report with information about each specific building.  The initial p</w:t>
      </w:r>
      <w:r w:rsidR="00D00C1E">
        <w:rPr>
          <w:rFonts w:ascii="Times New Roman" w:eastAsia="Times New Roman" w:hAnsi="Times New Roman" w:cs="Times New Roman"/>
          <w:color w:val="000000"/>
          <w:lang w:val="en-US"/>
        </w:rPr>
        <w:t xml:space="preserve">ilot case will be Lincoln Hall </w:t>
      </w:r>
      <w:r w:rsidRPr="00854E44">
        <w:rPr>
          <w:rFonts w:ascii="Times New Roman" w:eastAsia="Times New Roman" w:hAnsi="Times New Roman" w:cs="Times New Roman"/>
          <w:color w:val="000000"/>
          <w:lang w:val="en-US"/>
        </w:rPr>
        <w:t>and behavior change strategies will be incorporated into the final product.</w:t>
      </w:r>
    </w:p>
    <w:p w:rsidR="0021331B" w:rsidRPr="00854E44" w:rsidRDefault="0021331B" w:rsidP="004C1E40">
      <w:pPr>
        <w:pStyle w:val="ListParagraph"/>
        <w:numPr>
          <w:ilvl w:val="0"/>
          <w:numId w:val="8"/>
        </w:numPr>
        <w:rPr>
          <w:rFonts w:ascii="Times New Roman" w:eastAsia="Times New Roman" w:hAnsi="Times New Roman" w:cs="Times New Roman"/>
          <w:lang w:val="en-US"/>
        </w:rPr>
      </w:pPr>
      <w:r w:rsidRPr="00854E44">
        <w:rPr>
          <w:rFonts w:ascii="Times New Roman" w:eastAsia="Times New Roman" w:hAnsi="Times New Roman" w:cs="Times New Roman"/>
          <w:color w:val="000000"/>
          <w:lang w:val="en-US"/>
        </w:rPr>
        <w:t xml:space="preserve">Morgan sought feedback on whether the metric </w:t>
      </w:r>
      <w:r w:rsidR="00AC1DCC" w:rsidRPr="00854E44">
        <w:rPr>
          <w:rFonts w:ascii="Times New Roman" w:eastAsia="Times New Roman" w:hAnsi="Times New Roman" w:cs="Times New Roman"/>
          <w:color w:val="000000"/>
          <w:lang w:val="en-US"/>
        </w:rPr>
        <w:t xml:space="preserve">for measuring a building’s energy consumption </w:t>
      </w:r>
      <w:r w:rsidRPr="00854E44">
        <w:rPr>
          <w:rFonts w:ascii="Times New Roman" w:eastAsia="Times New Roman" w:hAnsi="Times New Roman" w:cs="Times New Roman"/>
          <w:color w:val="000000"/>
          <w:lang w:val="en-US"/>
        </w:rPr>
        <w:t>should be total energy consumption for the building or energy</w:t>
      </w:r>
      <w:r w:rsidR="00D00C1E">
        <w:rPr>
          <w:rFonts w:ascii="Times New Roman" w:eastAsia="Times New Roman" w:hAnsi="Times New Roman" w:cs="Times New Roman"/>
          <w:color w:val="000000"/>
          <w:lang w:val="en-US"/>
        </w:rPr>
        <w:t xml:space="preserve"> consumption per square foot, called :</w:t>
      </w:r>
      <w:r w:rsidRPr="00854E44">
        <w:rPr>
          <w:rFonts w:ascii="Times New Roman" w:eastAsia="Times New Roman" w:hAnsi="Times New Roman" w:cs="Times New Roman"/>
          <w:color w:val="000000"/>
          <w:lang w:val="en-US"/>
        </w:rPr>
        <w:t>energy use intensity</w:t>
      </w:r>
      <w:r w:rsidR="00D00C1E">
        <w:rPr>
          <w:rFonts w:ascii="Times New Roman" w:eastAsia="Times New Roman" w:hAnsi="Times New Roman" w:cs="Times New Roman"/>
          <w:color w:val="000000"/>
          <w:lang w:val="en-US"/>
        </w:rPr>
        <w:t>”</w:t>
      </w:r>
      <w:r w:rsidRPr="00854E44">
        <w:rPr>
          <w:rFonts w:ascii="Times New Roman" w:eastAsia="Times New Roman" w:hAnsi="Times New Roman" w:cs="Times New Roman"/>
          <w:color w:val="000000"/>
          <w:lang w:val="en-US"/>
        </w:rPr>
        <w:t xml:space="preserve"> (EUI)</w:t>
      </w:r>
      <w:r w:rsidR="00AC1DCC" w:rsidRPr="00854E44">
        <w:rPr>
          <w:rFonts w:ascii="Times New Roman" w:eastAsia="Times New Roman" w:hAnsi="Times New Roman" w:cs="Times New Roman"/>
          <w:color w:val="000000"/>
          <w:lang w:val="en-US"/>
        </w:rPr>
        <w:t>.</w:t>
      </w:r>
    </w:p>
    <w:p w:rsidR="00F51A5F" w:rsidRPr="00854E44" w:rsidRDefault="00D00C1E" w:rsidP="004C1E40">
      <w:pPr>
        <w:pStyle w:val="ListParagraph"/>
        <w:numPr>
          <w:ilvl w:val="0"/>
          <w:numId w:val="8"/>
        </w:numPr>
        <w:rPr>
          <w:rFonts w:ascii="Times New Roman" w:eastAsia="Times New Roman" w:hAnsi="Times New Roman" w:cs="Times New Roman"/>
          <w:lang w:val="en-US"/>
        </w:rPr>
      </w:pPr>
      <w:r>
        <w:rPr>
          <w:rFonts w:ascii="Times New Roman" w:eastAsia="Times New Roman" w:hAnsi="Times New Roman" w:cs="Times New Roman"/>
          <w:lang w:val="en-US"/>
        </w:rPr>
        <w:t xml:space="preserve">Morgan explained that in </w:t>
      </w:r>
      <w:r w:rsidR="00F51A5F" w:rsidRPr="00854E44">
        <w:rPr>
          <w:rFonts w:ascii="Times New Roman" w:eastAsia="Times New Roman" w:hAnsi="Times New Roman" w:cs="Times New Roman"/>
          <w:lang w:val="en-US"/>
        </w:rPr>
        <w:t xml:space="preserve">the </w:t>
      </w:r>
      <w:r w:rsidR="0029154B" w:rsidRPr="00854E44">
        <w:rPr>
          <w:rFonts w:ascii="Times New Roman" w:eastAsia="Times New Roman" w:hAnsi="Times New Roman" w:cs="Times New Roman"/>
          <w:lang w:val="en-US"/>
        </w:rPr>
        <w:t>iCAP</w:t>
      </w:r>
      <w:r w:rsidR="00F51A5F" w:rsidRPr="00854E44">
        <w:rPr>
          <w:rFonts w:ascii="Times New Roman" w:eastAsia="Times New Roman" w:hAnsi="Times New Roman" w:cs="Times New Roman"/>
          <w:lang w:val="en-US"/>
        </w:rPr>
        <w:t xml:space="preserve"> 2015</w:t>
      </w:r>
      <w:r>
        <w:rPr>
          <w:rFonts w:ascii="Times New Roman" w:eastAsia="Times New Roman" w:hAnsi="Times New Roman" w:cs="Times New Roman"/>
          <w:lang w:val="en-US"/>
        </w:rPr>
        <w:t>,</w:t>
      </w:r>
      <w:r w:rsidR="00F51A5F" w:rsidRPr="00854E44">
        <w:rPr>
          <w:rFonts w:ascii="Times New Roman" w:eastAsia="Times New Roman" w:hAnsi="Times New Roman" w:cs="Times New Roman"/>
          <w:lang w:val="en-US"/>
        </w:rPr>
        <w:t xml:space="preserve"> there is goal of 30% reduction from </w:t>
      </w:r>
      <w:r w:rsidR="00E55CAB" w:rsidRPr="00854E44">
        <w:rPr>
          <w:rFonts w:ascii="Times New Roman" w:eastAsia="Times New Roman" w:hAnsi="Times New Roman" w:cs="Times New Roman"/>
          <w:lang w:val="en-US"/>
        </w:rPr>
        <w:t xml:space="preserve">a </w:t>
      </w:r>
      <w:r w:rsidR="00F51A5F" w:rsidRPr="00854E44">
        <w:rPr>
          <w:rFonts w:ascii="Times New Roman" w:eastAsia="Times New Roman" w:hAnsi="Times New Roman" w:cs="Times New Roman"/>
          <w:lang w:val="en-US"/>
        </w:rPr>
        <w:t xml:space="preserve">baseline year. </w:t>
      </w:r>
      <w:r w:rsidR="0021331B" w:rsidRPr="00854E44">
        <w:rPr>
          <w:rFonts w:ascii="Times New Roman" w:eastAsia="Times New Roman" w:hAnsi="Times New Roman" w:cs="Times New Roman"/>
          <w:lang w:val="en-US"/>
        </w:rPr>
        <w:t xml:space="preserve">Current baseline year is 2008 for most buildings, but </w:t>
      </w:r>
      <w:r w:rsidR="00F51A5F" w:rsidRPr="00854E44">
        <w:rPr>
          <w:rFonts w:ascii="Times New Roman" w:eastAsia="Times New Roman" w:hAnsi="Times New Roman" w:cs="Times New Roman"/>
          <w:lang w:val="en-US"/>
        </w:rPr>
        <w:t>Lincoln Hall</w:t>
      </w:r>
      <w:r w:rsidR="0021331B" w:rsidRPr="00854E44">
        <w:rPr>
          <w:rFonts w:ascii="Times New Roman" w:eastAsia="Times New Roman" w:hAnsi="Times New Roman" w:cs="Times New Roman"/>
          <w:lang w:val="en-US"/>
        </w:rPr>
        <w:t xml:space="preserve">’s square footage was </w:t>
      </w:r>
      <w:r w:rsidR="00F51A5F" w:rsidRPr="00854E44">
        <w:rPr>
          <w:rFonts w:ascii="Times New Roman" w:eastAsia="Times New Roman" w:hAnsi="Times New Roman" w:cs="Times New Roman"/>
          <w:lang w:val="en-US"/>
        </w:rPr>
        <w:t xml:space="preserve">expanded </w:t>
      </w:r>
      <w:r w:rsidR="0021331B" w:rsidRPr="00854E44">
        <w:rPr>
          <w:rFonts w:ascii="Times New Roman" w:eastAsia="Times New Roman" w:hAnsi="Times New Roman" w:cs="Times New Roman"/>
          <w:lang w:val="en-US"/>
        </w:rPr>
        <w:t xml:space="preserve">by the major renovation in 2010.  </w:t>
      </w:r>
      <w:r w:rsidR="00AC1DCC" w:rsidRPr="00854E44">
        <w:rPr>
          <w:rFonts w:ascii="Times New Roman" w:eastAsia="Times New Roman" w:hAnsi="Times New Roman" w:cs="Times New Roman"/>
          <w:lang w:val="en-US"/>
        </w:rPr>
        <w:t>Using EUI seems like a better and more fair metric rather than total energy consumption. Yun asked to clarify the term “Gross square footage”-is it occupied or non-occupied? It was stated that it is occupied space total. Yun also said due to different characteristics it will be very hard to compare different buildings. Morgan clarified that her goal is comparing changes in one building over time, not co</w:t>
      </w:r>
      <w:r w:rsidR="00717AAD" w:rsidRPr="00854E44">
        <w:rPr>
          <w:rFonts w:ascii="Times New Roman" w:eastAsia="Times New Roman" w:hAnsi="Times New Roman" w:cs="Times New Roman"/>
          <w:lang w:val="en-US"/>
        </w:rPr>
        <w:t>mparing buildings to each other</w:t>
      </w:r>
      <w:r w:rsidR="00AC1DCC" w:rsidRPr="00854E44">
        <w:rPr>
          <w:rFonts w:ascii="Times New Roman" w:eastAsia="Times New Roman" w:hAnsi="Times New Roman" w:cs="Times New Roman"/>
          <w:lang w:val="en-US"/>
        </w:rPr>
        <w:t xml:space="preserve">. Yun suggested to set the baseline after the last renovation of the building. </w:t>
      </w:r>
    </w:p>
    <w:p w:rsidR="003E0E10" w:rsidRPr="00854E44" w:rsidRDefault="003E0E10" w:rsidP="004C1E40">
      <w:pPr>
        <w:pStyle w:val="ListParagraph"/>
        <w:numPr>
          <w:ilvl w:val="0"/>
          <w:numId w:val="8"/>
        </w:numPr>
        <w:rPr>
          <w:rFonts w:ascii="Times New Roman" w:eastAsia="Times New Roman" w:hAnsi="Times New Roman" w:cs="Times New Roman"/>
          <w:lang w:val="en-US"/>
        </w:rPr>
      </w:pPr>
      <w:r w:rsidRPr="00854E44">
        <w:rPr>
          <w:rFonts w:ascii="Times New Roman" w:eastAsia="Times New Roman" w:hAnsi="Times New Roman" w:cs="Times New Roman"/>
          <w:lang w:val="en-US"/>
        </w:rPr>
        <w:t xml:space="preserve">Karl stated that the approach is practical. He also said that </w:t>
      </w:r>
      <w:r w:rsidR="00AC1DCC" w:rsidRPr="00854E44">
        <w:rPr>
          <w:rFonts w:ascii="Times New Roman" w:eastAsia="Times New Roman" w:hAnsi="Times New Roman" w:cs="Times New Roman"/>
          <w:lang w:val="en-US"/>
        </w:rPr>
        <w:t>Lincoln Hall</w:t>
      </w:r>
      <w:r w:rsidRPr="00854E44">
        <w:rPr>
          <w:rFonts w:ascii="Times New Roman" w:eastAsia="Times New Roman" w:hAnsi="Times New Roman" w:cs="Times New Roman"/>
          <w:lang w:val="en-US"/>
        </w:rPr>
        <w:t xml:space="preserve"> is LEED Certified</w:t>
      </w:r>
      <w:r w:rsidR="00AC1DCC" w:rsidRPr="00854E44">
        <w:rPr>
          <w:rFonts w:ascii="Times New Roman" w:eastAsia="Times New Roman" w:hAnsi="Times New Roman" w:cs="Times New Roman"/>
          <w:lang w:val="en-US"/>
        </w:rPr>
        <w:t xml:space="preserve"> now and is operating very efficiently.  Further reductions in the energy usage of Lincoln Hall, for example, will </w:t>
      </w:r>
      <w:r w:rsidR="00D00C1E">
        <w:rPr>
          <w:rFonts w:ascii="Times New Roman" w:eastAsia="Times New Roman" w:hAnsi="Times New Roman" w:cs="Times New Roman"/>
          <w:lang w:val="en-US"/>
        </w:rPr>
        <w:t xml:space="preserve">mostly </w:t>
      </w:r>
      <w:r w:rsidR="00AC1DCC" w:rsidRPr="00854E44">
        <w:rPr>
          <w:rFonts w:ascii="Times New Roman" w:eastAsia="Times New Roman" w:hAnsi="Times New Roman" w:cs="Times New Roman"/>
          <w:lang w:val="en-US"/>
        </w:rPr>
        <w:t xml:space="preserve">have to come from occupant behavior. </w:t>
      </w:r>
    </w:p>
    <w:p w:rsidR="00AF1255" w:rsidRPr="00854E44" w:rsidRDefault="00AF1255" w:rsidP="00AF1255">
      <w:pPr>
        <w:rPr>
          <w:rFonts w:eastAsia="Times New Roman"/>
        </w:rPr>
      </w:pPr>
    </w:p>
    <w:p w:rsidR="00474B05" w:rsidRPr="00854E44" w:rsidRDefault="002631C7" w:rsidP="004C1E40">
      <w:pPr>
        <w:pStyle w:val="ListParagraph"/>
        <w:numPr>
          <w:ilvl w:val="0"/>
          <w:numId w:val="2"/>
        </w:numPr>
        <w:rPr>
          <w:rFonts w:ascii="Times New Roman" w:eastAsia="Times New Roman" w:hAnsi="Times New Roman" w:cs="Times New Roman"/>
          <w:b/>
          <w:color w:val="000000"/>
          <w:lang w:val="en-US"/>
        </w:rPr>
      </w:pPr>
      <w:r w:rsidRPr="00854E44">
        <w:rPr>
          <w:rFonts w:ascii="Times New Roman" w:eastAsia="Times New Roman" w:hAnsi="Times New Roman" w:cs="Times New Roman"/>
          <w:b/>
          <w:color w:val="000000"/>
          <w:lang w:val="en-US"/>
        </w:rPr>
        <w:t>P</w:t>
      </w:r>
      <w:r w:rsidR="00474B05" w:rsidRPr="00854E44">
        <w:rPr>
          <w:rFonts w:ascii="Times New Roman" w:eastAsia="Times New Roman" w:hAnsi="Times New Roman" w:cs="Times New Roman"/>
          <w:b/>
          <w:color w:val="000000"/>
          <w:lang w:val="en-US"/>
        </w:rPr>
        <w:t xml:space="preserve">articipation in Earth </w:t>
      </w:r>
      <w:r w:rsidR="00C230BA" w:rsidRPr="00854E44">
        <w:rPr>
          <w:rFonts w:ascii="Times New Roman" w:eastAsia="Times New Roman" w:hAnsi="Times New Roman" w:cs="Times New Roman"/>
          <w:b/>
          <w:color w:val="000000"/>
          <w:lang w:val="en-US"/>
        </w:rPr>
        <w:t>Hour and Earth week</w:t>
      </w:r>
      <w:r w:rsidR="00474B05" w:rsidRPr="00854E44">
        <w:rPr>
          <w:rFonts w:ascii="Times New Roman" w:eastAsia="Times New Roman" w:hAnsi="Times New Roman" w:cs="Times New Roman"/>
          <w:b/>
          <w:color w:val="000000"/>
          <w:lang w:val="en-US"/>
        </w:rPr>
        <w:t xml:space="preserve"> activities on campus</w:t>
      </w:r>
    </w:p>
    <w:p w:rsidR="00C230BA" w:rsidRPr="00854E44" w:rsidRDefault="00C230BA" w:rsidP="0085544E">
      <w:pPr>
        <w:pStyle w:val="ListParagraph"/>
        <w:numPr>
          <w:ilvl w:val="0"/>
          <w:numId w:val="4"/>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 xml:space="preserve">Earth Hour is Saturday, March 25 8:30 –9:30 PM, which is during our spring break. </w:t>
      </w:r>
      <w:r w:rsidR="00C92C4E" w:rsidRPr="00854E44">
        <w:rPr>
          <w:rFonts w:ascii="Times New Roman" w:eastAsia="Times New Roman" w:hAnsi="Times New Roman" w:cs="Times New Roman"/>
          <w:color w:val="000000"/>
          <w:lang w:val="en-US"/>
        </w:rPr>
        <w:t xml:space="preserve">Perhaps we </w:t>
      </w:r>
      <w:r w:rsidR="00875E14" w:rsidRPr="00854E44">
        <w:rPr>
          <w:rFonts w:ascii="Times New Roman" w:eastAsia="Times New Roman" w:hAnsi="Times New Roman" w:cs="Times New Roman"/>
          <w:color w:val="000000"/>
          <w:lang w:val="en-US"/>
        </w:rPr>
        <w:t>could</w:t>
      </w:r>
      <w:r w:rsidR="00875E14" w:rsidRPr="00854E44">
        <w:rPr>
          <w:rStyle w:val="h2cap"/>
          <w:rFonts w:ascii="Times New Roman" w:eastAsia="Times New Roman" w:hAnsi="Times New Roman" w:cs="Times New Roman"/>
          <w:color w:val="000000"/>
          <w:lang w:val="en-US"/>
        </w:rPr>
        <w:t xml:space="preserve"> turn</w:t>
      </w:r>
      <w:r w:rsidR="00C92C4E" w:rsidRPr="00854E44">
        <w:rPr>
          <w:rStyle w:val="h2cap"/>
          <w:rFonts w:ascii="Times New Roman" w:eastAsia="Times New Roman" w:hAnsi="Times New Roman" w:cs="Times New Roman"/>
          <w:color w:val="000000"/>
          <w:lang w:val="en-US"/>
        </w:rPr>
        <w:t xml:space="preserve"> off Fo</w:t>
      </w:r>
      <w:r w:rsidR="00AF03D0">
        <w:rPr>
          <w:rStyle w:val="h2cap"/>
          <w:rFonts w:ascii="Times New Roman" w:eastAsia="Times New Roman" w:hAnsi="Times New Roman" w:cs="Times New Roman"/>
          <w:color w:val="000000"/>
          <w:lang w:val="en-US"/>
        </w:rPr>
        <w:t>e</w:t>
      </w:r>
      <w:r w:rsidR="00C92C4E" w:rsidRPr="00854E44">
        <w:rPr>
          <w:rStyle w:val="h2cap"/>
          <w:rFonts w:ascii="Times New Roman" w:eastAsia="Times New Roman" w:hAnsi="Times New Roman" w:cs="Times New Roman"/>
          <w:color w:val="000000"/>
          <w:lang w:val="en-US"/>
        </w:rPr>
        <w:t xml:space="preserve">llinger’s lights on March 25 8:30 to 9:30 PM and post them to iSEE’s Facebook page and put it in the iSEE newsletter.  Alex will ask his friend to get permission to do this for us. </w:t>
      </w:r>
      <w:r w:rsidR="00C92C4E" w:rsidRPr="00D00C1E">
        <w:rPr>
          <w:rStyle w:val="h2cap"/>
          <w:rFonts w:ascii="Times New Roman" w:eastAsia="Times New Roman" w:hAnsi="Times New Roman" w:cs="Times New Roman"/>
          <w:b/>
          <w:color w:val="000000"/>
          <w:lang w:val="en-US"/>
        </w:rPr>
        <w:t>Alex to follow up</w:t>
      </w:r>
      <w:r w:rsidR="00C92C4E" w:rsidRPr="00854E44">
        <w:rPr>
          <w:rStyle w:val="h2cap"/>
          <w:rFonts w:ascii="Times New Roman" w:eastAsia="Times New Roman" w:hAnsi="Times New Roman" w:cs="Times New Roman"/>
          <w:color w:val="000000"/>
          <w:lang w:val="en-US"/>
        </w:rPr>
        <w:t xml:space="preserve">. </w:t>
      </w:r>
    </w:p>
    <w:p w:rsidR="00BA0A47" w:rsidRPr="00854E44" w:rsidRDefault="00C92C4E" w:rsidP="004C1E40">
      <w:pPr>
        <w:pStyle w:val="ListParagraph"/>
        <w:numPr>
          <w:ilvl w:val="0"/>
          <w:numId w:val="4"/>
        </w:numPr>
        <w:rPr>
          <w:rStyle w:val="h2cap"/>
          <w:rFonts w:ascii="Times New Roman" w:eastAsia="Times New Roman" w:hAnsi="Times New Roman" w:cs="Times New Roman"/>
          <w:b/>
          <w:color w:val="000000"/>
          <w:lang w:val="en-US"/>
        </w:rPr>
      </w:pPr>
      <w:r w:rsidRPr="00854E44">
        <w:rPr>
          <w:rStyle w:val="h2cap"/>
          <w:rFonts w:ascii="Times New Roman" w:eastAsia="Times New Roman" w:hAnsi="Times New Roman" w:cs="Times New Roman"/>
          <w:color w:val="000000"/>
          <w:lang w:val="en-US"/>
        </w:rPr>
        <w:t xml:space="preserve">Regarding Earth Week activities: </w:t>
      </w:r>
      <w:r w:rsidR="00C230BA" w:rsidRPr="00854E44">
        <w:rPr>
          <w:rStyle w:val="h2cap"/>
          <w:rFonts w:ascii="Times New Roman" w:eastAsia="Times New Roman" w:hAnsi="Times New Roman" w:cs="Times New Roman"/>
          <w:color w:val="000000"/>
          <w:lang w:val="en-US"/>
        </w:rPr>
        <w:t>Can we participate with our Illini Lights Out activities and results? C</w:t>
      </w:r>
      <w:r w:rsidR="005C3D1F" w:rsidRPr="00854E44">
        <w:rPr>
          <w:rStyle w:val="h2cap"/>
          <w:rFonts w:ascii="Times New Roman" w:eastAsia="Times New Roman" w:hAnsi="Times New Roman" w:cs="Times New Roman"/>
          <w:color w:val="000000"/>
          <w:lang w:val="en-US"/>
        </w:rPr>
        <w:t xml:space="preserve">an </w:t>
      </w:r>
      <w:r w:rsidR="00C230BA" w:rsidRPr="00854E44">
        <w:rPr>
          <w:rStyle w:val="h2cap"/>
          <w:rFonts w:ascii="Times New Roman" w:eastAsia="Times New Roman" w:hAnsi="Times New Roman" w:cs="Times New Roman"/>
          <w:color w:val="000000"/>
          <w:lang w:val="en-US"/>
        </w:rPr>
        <w:t xml:space="preserve">we </w:t>
      </w:r>
      <w:r w:rsidR="005C3D1F" w:rsidRPr="00854E44">
        <w:rPr>
          <w:rStyle w:val="h2cap"/>
          <w:rFonts w:ascii="Times New Roman" w:eastAsia="Times New Roman" w:hAnsi="Times New Roman" w:cs="Times New Roman"/>
          <w:color w:val="000000"/>
          <w:lang w:val="en-US"/>
        </w:rPr>
        <w:t xml:space="preserve">put the number on the poster or power point </w:t>
      </w:r>
      <w:r w:rsidR="00717AAD" w:rsidRPr="00854E44">
        <w:rPr>
          <w:rStyle w:val="h2cap"/>
          <w:rFonts w:ascii="Times New Roman" w:eastAsia="Times New Roman" w:hAnsi="Times New Roman" w:cs="Times New Roman"/>
          <w:color w:val="000000"/>
          <w:lang w:val="en-US"/>
        </w:rPr>
        <w:t>slide?</w:t>
      </w:r>
    </w:p>
    <w:p w:rsidR="0029154B" w:rsidRPr="00854E44" w:rsidRDefault="0029154B" w:rsidP="004C1E40">
      <w:pPr>
        <w:pStyle w:val="ListParagraph"/>
        <w:numPr>
          <w:ilvl w:val="0"/>
          <w:numId w:val="4"/>
        </w:numPr>
        <w:rPr>
          <w:rStyle w:val="h2cap"/>
          <w:rFonts w:ascii="Times New Roman" w:eastAsia="Times New Roman" w:hAnsi="Times New Roman" w:cs="Times New Roman"/>
          <w:b/>
          <w:color w:val="000000"/>
          <w:lang w:val="en-US"/>
        </w:rPr>
      </w:pPr>
      <w:r w:rsidRPr="00854E44">
        <w:rPr>
          <w:rStyle w:val="h2cap"/>
          <w:rFonts w:ascii="Times New Roman" w:eastAsia="Times New Roman" w:hAnsi="Times New Roman" w:cs="Times New Roman"/>
          <w:color w:val="000000"/>
          <w:lang w:val="en-US"/>
        </w:rPr>
        <w:t xml:space="preserve">It was suggested to put </w:t>
      </w:r>
      <w:r w:rsidR="00C230BA" w:rsidRPr="00854E44">
        <w:rPr>
          <w:rStyle w:val="h2cap"/>
          <w:rFonts w:ascii="Times New Roman" w:eastAsia="Times New Roman" w:hAnsi="Times New Roman" w:cs="Times New Roman"/>
          <w:color w:val="000000"/>
          <w:lang w:val="en-US"/>
        </w:rPr>
        <w:t xml:space="preserve">the </w:t>
      </w:r>
      <w:r w:rsidRPr="00854E44">
        <w:rPr>
          <w:rStyle w:val="h2cap"/>
          <w:rFonts w:ascii="Times New Roman" w:eastAsia="Times New Roman" w:hAnsi="Times New Roman" w:cs="Times New Roman"/>
          <w:color w:val="000000"/>
          <w:lang w:val="en-US"/>
        </w:rPr>
        <w:t>solar car</w:t>
      </w:r>
      <w:r w:rsidR="00C230BA" w:rsidRPr="00854E44">
        <w:rPr>
          <w:rStyle w:val="h2cap"/>
          <w:rFonts w:ascii="Times New Roman" w:eastAsia="Times New Roman" w:hAnsi="Times New Roman" w:cs="Times New Roman"/>
          <w:color w:val="000000"/>
          <w:lang w:val="en-US"/>
        </w:rPr>
        <w:t xml:space="preserve"> or </w:t>
      </w:r>
      <w:r w:rsidRPr="00854E44">
        <w:rPr>
          <w:rStyle w:val="h2cap"/>
          <w:rFonts w:ascii="Times New Roman" w:eastAsia="Times New Roman" w:hAnsi="Times New Roman" w:cs="Times New Roman"/>
          <w:color w:val="000000"/>
          <w:lang w:val="en-US"/>
        </w:rPr>
        <w:t xml:space="preserve">electric car on the Quad or somewhere else on the campus, </w:t>
      </w:r>
      <w:r w:rsidR="00C230BA" w:rsidRPr="00854E44">
        <w:rPr>
          <w:rStyle w:val="h2cap"/>
          <w:rFonts w:ascii="Times New Roman" w:eastAsia="Times New Roman" w:hAnsi="Times New Roman" w:cs="Times New Roman"/>
          <w:color w:val="000000"/>
          <w:lang w:val="en-US"/>
        </w:rPr>
        <w:t xml:space="preserve">and link its energy usage to the number of lights turned off for all the ILOs.  Have to see if electric car folks are interested and </w:t>
      </w:r>
      <w:r w:rsidRPr="00854E44">
        <w:rPr>
          <w:rStyle w:val="h2cap"/>
          <w:rFonts w:ascii="Times New Roman" w:eastAsia="Times New Roman" w:hAnsi="Times New Roman" w:cs="Times New Roman"/>
          <w:color w:val="000000"/>
          <w:lang w:val="en-US"/>
        </w:rPr>
        <w:t xml:space="preserve">if </w:t>
      </w:r>
      <w:r w:rsidR="00C230BA" w:rsidRPr="00854E44">
        <w:rPr>
          <w:rStyle w:val="h2cap"/>
          <w:rFonts w:ascii="Times New Roman" w:eastAsia="Times New Roman" w:hAnsi="Times New Roman" w:cs="Times New Roman"/>
          <w:color w:val="000000"/>
          <w:lang w:val="en-US"/>
        </w:rPr>
        <w:t xml:space="preserve">putting it close to the quad </w:t>
      </w:r>
      <w:r w:rsidRPr="00854E44">
        <w:rPr>
          <w:rStyle w:val="h2cap"/>
          <w:rFonts w:ascii="Times New Roman" w:eastAsia="Times New Roman" w:hAnsi="Times New Roman" w:cs="Times New Roman"/>
          <w:color w:val="000000"/>
          <w:lang w:val="en-US"/>
        </w:rPr>
        <w:t>will be approved. The cars are ISEE’s projects.</w:t>
      </w:r>
      <w:r w:rsidR="00C230BA" w:rsidRPr="00854E44">
        <w:rPr>
          <w:rStyle w:val="h2cap"/>
          <w:rFonts w:ascii="Times New Roman" w:eastAsia="Times New Roman" w:hAnsi="Times New Roman" w:cs="Times New Roman"/>
          <w:color w:val="000000"/>
          <w:lang w:val="en-US"/>
        </w:rPr>
        <w:t xml:space="preserve">  </w:t>
      </w:r>
      <w:r w:rsidR="00C230BA" w:rsidRPr="00D00C1E">
        <w:rPr>
          <w:rStyle w:val="h2cap"/>
          <w:rFonts w:ascii="Times New Roman" w:eastAsia="Times New Roman" w:hAnsi="Times New Roman" w:cs="Times New Roman"/>
          <w:b/>
          <w:color w:val="000000"/>
          <w:lang w:val="en-US"/>
        </w:rPr>
        <w:t>Paul will follow up.</w:t>
      </w:r>
      <w:r w:rsidR="00C230BA" w:rsidRPr="00854E44">
        <w:rPr>
          <w:rStyle w:val="h2cap"/>
          <w:rFonts w:ascii="Times New Roman" w:eastAsia="Times New Roman" w:hAnsi="Times New Roman" w:cs="Times New Roman"/>
          <w:color w:val="000000"/>
          <w:lang w:val="en-US"/>
        </w:rPr>
        <w:t xml:space="preserve"> </w:t>
      </w:r>
    </w:p>
    <w:p w:rsidR="00BF3572" w:rsidRPr="00854E44" w:rsidRDefault="005C3D1F" w:rsidP="004C1E40">
      <w:pPr>
        <w:pStyle w:val="ListParagraph"/>
        <w:numPr>
          <w:ilvl w:val="0"/>
          <w:numId w:val="4"/>
        </w:numPr>
        <w:rPr>
          <w:rStyle w:val="h2cap"/>
          <w:rFonts w:ascii="Times New Roman" w:eastAsia="Times New Roman" w:hAnsi="Times New Roman" w:cs="Times New Roman"/>
          <w:color w:val="000000"/>
          <w:lang w:val="en-US"/>
        </w:rPr>
      </w:pPr>
      <w:r w:rsidRPr="00854E44">
        <w:rPr>
          <w:rStyle w:val="h2cap"/>
          <w:rFonts w:ascii="Times New Roman" w:eastAsia="Times New Roman" w:hAnsi="Times New Roman" w:cs="Times New Roman"/>
          <w:color w:val="000000"/>
          <w:lang w:val="en-US"/>
        </w:rPr>
        <w:t xml:space="preserve">We </w:t>
      </w:r>
      <w:r w:rsidR="009C13C2" w:rsidRPr="00854E44">
        <w:rPr>
          <w:rStyle w:val="h2cap"/>
          <w:rFonts w:ascii="Times New Roman" w:eastAsia="Times New Roman" w:hAnsi="Times New Roman" w:cs="Times New Roman"/>
          <w:color w:val="000000"/>
          <w:lang w:val="en-US"/>
        </w:rPr>
        <w:t xml:space="preserve">will ask ISEE to </w:t>
      </w:r>
      <w:r w:rsidR="003F58D7" w:rsidRPr="00854E44">
        <w:rPr>
          <w:rStyle w:val="h2cap"/>
          <w:rFonts w:ascii="Times New Roman" w:eastAsia="Times New Roman" w:hAnsi="Times New Roman" w:cs="Times New Roman"/>
          <w:color w:val="000000"/>
          <w:lang w:val="en-US"/>
        </w:rPr>
        <w:t xml:space="preserve">announce </w:t>
      </w:r>
      <w:r w:rsidR="009C13C2" w:rsidRPr="00854E44">
        <w:rPr>
          <w:rStyle w:val="h2cap"/>
          <w:rFonts w:ascii="Times New Roman" w:eastAsia="Times New Roman" w:hAnsi="Times New Roman" w:cs="Times New Roman"/>
          <w:color w:val="000000"/>
          <w:lang w:val="en-US"/>
        </w:rPr>
        <w:t>the results of ILO</w:t>
      </w:r>
      <w:r w:rsidR="00C230BA" w:rsidRPr="00854E44">
        <w:rPr>
          <w:rStyle w:val="h2cap"/>
          <w:rFonts w:ascii="Times New Roman" w:eastAsia="Times New Roman" w:hAnsi="Times New Roman" w:cs="Times New Roman"/>
          <w:color w:val="000000"/>
          <w:lang w:val="en-US"/>
        </w:rPr>
        <w:t xml:space="preserve"> from April 14</w:t>
      </w:r>
      <w:r w:rsidR="00BF3572" w:rsidRPr="00854E44">
        <w:rPr>
          <w:rStyle w:val="h2cap"/>
          <w:rFonts w:ascii="Times New Roman" w:eastAsia="Times New Roman" w:hAnsi="Times New Roman" w:cs="Times New Roman"/>
          <w:color w:val="000000"/>
          <w:lang w:val="en-US"/>
        </w:rPr>
        <w:t>.</w:t>
      </w:r>
    </w:p>
    <w:p w:rsidR="009E11B2" w:rsidRPr="00854E44" w:rsidRDefault="009E11B2" w:rsidP="004C1E40">
      <w:pPr>
        <w:rPr>
          <w:rFonts w:eastAsia="Times New Roman"/>
          <w:color w:val="000000"/>
        </w:rPr>
      </w:pPr>
    </w:p>
    <w:p w:rsidR="00845107" w:rsidRPr="00854E44" w:rsidRDefault="00C92C4E" w:rsidP="004C1E40">
      <w:pPr>
        <w:pStyle w:val="ListParagraph"/>
        <w:numPr>
          <w:ilvl w:val="0"/>
          <w:numId w:val="2"/>
        </w:numPr>
        <w:rPr>
          <w:rFonts w:ascii="Times New Roman" w:eastAsia="Times New Roman" w:hAnsi="Times New Roman" w:cs="Times New Roman"/>
          <w:b/>
          <w:lang w:val="en-US"/>
        </w:rPr>
      </w:pPr>
      <w:r w:rsidRPr="00854E44">
        <w:rPr>
          <w:rFonts w:ascii="Times New Roman" w:eastAsia="Times New Roman" w:hAnsi="Times New Roman" w:cs="Times New Roman"/>
          <w:b/>
          <w:color w:val="000000"/>
          <w:lang w:val="en-US"/>
        </w:rPr>
        <w:t xml:space="preserve">Updates on the </w:t>
      </w:r>
      <w:r w:rsidR="00845107" w:rsidRPr="00854E44">
        <w:rPr>
          <w:rFonts w:ascii="Times New Roman" w:eastAsia="Times New Roman" w:hAnsi="Times New Roman" w:cs="Times New Roman"/>
          <w:b/>
          <w:color w:val="000000"/>
          <w:lang w:val="en-US"/>
        </w:rPr>
        <w:t>Green Labs Coordinator</w:t>
      </w:r>
    </w:p>
    <w:p w:rsidR="00C92C4E" w:rsidRPr="00854E44" w:rsidRDefault="00D00C1E" w:rsidP="004C1E40">
      <w:pPr>
        <w:pStyle w:val="ListParagraph"/>
        <w:numPr>
          <w:ilvl w:val="0"/>
          <w:numId w:val="5"/>
        </w:num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Feedback from the iCAP Working G</w:t>
      </w:r>
      <w:r w:rsidR="00C92C4E" w:rsidRPr="00854E44">
        <w:rPr>
          <w:rFonts w:ascii="Times New Roman" w:eastAsia="Times New Roman" w:hAnsi="Times New Roman" w:cs="Times New Roman"/>
          <w:color w:val="000000"/>
          <w:lang w:val="en-US"/>
        </w:rPr>
        <w:t xml:space="preserve">roup was that DRS should be involved with this position.  Karl would like Morgan to facilitate a meeting with DRS.  </w:t>
      </w:r>
    </w:p>
    <w:p w:rsidR="003E3290" w:rsidRPr="00854E44" w:rsidRDefault="00C92C4E" w:rsidP="004C1E40">
      <w:pPr>
        <w:pStyle w:val="ListParagraph"/>
        <w:numPr>
          <w:ilvl w:val="0"/>
          <w:numId w:val="5"/>
        </w:numPr>
        <w:rPr>
          <w:rFonts w:ascii="Times New Roman" w:eastAsia="Times New Roman" w:hAnsi="Times New Roman" w:cs="Times New Roman"/>
          <w:color w:val="000000"/>
          <w:lang w:val="en-US"/>
        </w:rPr>
      </w:pPr>
      <w:r w:rsidRPr="00854E44">
        <w:rPr>
          <w:rFonts w:ascii="Times New Roman" w:eastAsia="Times New Roman" w:hAnsi="Times New Roman" w:cs="Times New Roman"/>
          <w:color w:val="000000"/>
          <w:lang w:val="en-US"/>
        </w:rPr>
        <w:t>How to fund this new position is under discussion.  Suggestion has been made that</w:t>
      </w:r>
      <w:r w:rsidR="00E24F2B" w:rsidRPr="00854E44">
        <w:rPr>
          <w:rFonts w:ascii="Times New Roman" w:eastAsia="Times New Roman" w:hAnsi="Times New Roman" w:cs="Times New Roman"/>
          <w:color w:val="000000"/>
          <w:lang w:val="en-US"/>
        </w:rPr>
        <w:t xml:space="preserve"> it should be under the Office of the Vice Chancellor for Research, headed by Peter Schiffer.  </w:t>
      </w:r>
      <w:r w:rsidRPr="00854E44">
        <w:rPr>
          <w:rFonts w:ascii="Times New Roman" w:eastAsia="Times New Roman" w:hAnsi="Times New Roman" w:cs="Times New Roman"/>
          <w:color w:val="000000"/>
          <w:lang w:val="en-US"/>
        </w:rPr>
        <w:t xml:space="preserve">Evan DeLucia </w:t>
      </w:r>
      <w:r w:rsidR="00E24F2B" w:rsidRPr="00854E44">
        <w:rPr>
          <w:rFonts w:ascii="Times New Roman" w:eastAsia="Times New Roman" w:hAnsi="Times New Roman" w:cs="Times New Roman"/>
          <w:color w:val="000000"/>
          <w:lang w:val="en-US"/>
        </w:rPr>
        <w:t xml:space="preserve">is talking with Dr. Schiffer about this.  </w:t>
      </w:r>
    </w:p>
    <w:p w:rsidR="00894604" w:rsidRPr="00854E44" w:rsidRDefault="00894604" w:rsidP="004C1E40">
      <w:pPr>
        <w:rPr>
          <w:rFonts w:eastAsia="Times New Roman"/>
        </w:rPr>
      </w:pPr>
    </w:p>
    <w:p w:rsidR="00875E14" w:rsidRPr="00854E44" w:rsidRDefault="009E02BC" w:rsidP="00875E14">
      <w:pPr>
        <w:pStyle w:val="ListParagraph"/>
        <w:numPr>
          <w:ilvl w:val="0"/>
          <w:numId w:val="2"/>
        </w:numPr>
        <w:rPr>
          <w:rFonts w:ascii="Times New Roman" w:eastAsia="Times New Roman" w:hAnsi="Times New Roman" w:cs="Times New Roman"/>
          <w:b/>
          <w:lang w:val="en-US"/>
        </w:rPr>
      </w:pPr>
      <w:r w:rsidRPr="00854E44">
        <w:rPr>
          <w:rFonts w:ascii="Times New Roman" w:eastAsia="Times New Roman" w:hAnsi="Times New Roman" w:cs="Times New Roman"/>
          <w:b/>
          <w:color w:val="000000"/>
          <w:lang w:val="en-US"/>
        </w:rPr>
        <w:t>Planning for a campus walk focused on space utilization</w:t>
      </w:r>
    </w:p>
    <w:p w:rsidR="00717AAD" w:rsidRPr="00854E44" w:rsidRDefault="00717AAD" w:rsidP="00875E14">
      <w:pPr>
        <w:pStyle w:val="ListParagraph"/>
        <w:numPr>
          <w:ilvl w:val="0"/>
          <w:numId w:val="16"/>
        </w:numPr>
        <w:rPr>
          <w:rFonts w:ascii="Times New Roman" w:eastAsia="Times New Roman" w:hAnsi="Times New Roman" w:cs="Times New Roman"/>
          <w:b/>
          <w:lang w:val="en-US"/>
        </w:rPr>
      </w:pPr>
      <w:r w:rsidRPr="00854E44">
        <w:rPr>
          <w:rFonts w:ascii="Times New Roman" w:eastAsia="Times New Roman" w:hAnsi="Times New Roman" w:cs="Times New Roman"/>
          <w:color w:val="000000"/>
          <w:lang w:val="en-US"/>
        </w:rPr>
        <w:t>Karl will set up.  Marian, Yun and possibly</w:t>
      </w:r>
      <w:r w:rsidR="00854E44">
        <w:rPr>
          <w:rFonts w:ascii="Times New Roman" w:eastAsia="Times New Roman" w:hAnsi="Times New Roman" w:cs="Times New Roman"/>
          <w:color w:val="000000"/>
          <w:lang w:val="en-US"/>
        </w:rPr>
        <w:t>, Scott Willenbrock</w:t>
      </w:r>
      <w:r w:rsidR="00D00C1E">
        <w:rPr>
          <w:rFonts w:ascii="Times New Roman" w:eastAsia="Times New Roman" w:hAnsi="Times New Roman" w:cs="Times New Roman"/>
          <w:color w:val="000000"/>
          <w:lang w:val="en-US"/>
        </w:rPr>
        <w:t>,</w:t>
      </w:r>
      <w:r w:rsidR="00854E44">
        <w:rPr>
          <w:rFonts w:ascii="Times New Roman" w:eastAsia="Times New Roman" w:hAnsi="Times New Roman" w:cs="Times New Roman"/>
          <w:color w:val="000000"/>
          <w:lang w:val="en-US"/>
        </w:rPr>
        <w:t xml:space="preserve"> </w:t>
      </w:r>
      <w:r w:rsidRPr="00854E44">
        <w:rPr>
          <w:rFonts w:ascii="Times New Roman" w:eastAsia="Times New Roman" w:hAnsi="Times New Roman" w:cs="Times New Roman"/>
          <w:color w:val="000000"/>
          <w:lang w:val="en-US"/>
        </w:rPr>
        <w:t xml:space="preserve">will participate.  </w:t>
      </w:r>
    </w:p>
    <w:p w:rsidR="00717AAD" w:rsidRPr="00854E44" w:rsidRDefault="00717AAD" w:rsidP="00717AAD">
      <w:pPr>
        <w:ind w:left="-360"/>
        <w:rPr>
          <w:rFonts w:eastAsia="Times New Roman"/>
          <w:b/>
        </w:rPr>
      </w:pPr>
    </w:p>
    <w:p w:rsidR="00236795" w:rsidRPr="00854E44" w:rsidRDefault="00236795" w:rsidP="00717AAD">
      <w:pPr>
        <w:pStyle w:val="ListParagraph"/>
        <w:numPr>
          <w:ilvl w:val="0"/>
          <w:numId w:val="2"/>
        </w:numPr>
        <w:rPr>
          <w:rFonts w:ascii="Times New Roman" w:eastAsia="Times New Roman" w:hAnsi="Times New Roman" w:cs="Times New Roman"/>
          <w:b/>
          <w:lang w:val="en-US"/>
        </w:rPr>
      </w:pPr>
      <w:r w:rsidRPr="00854E44">
        <w:rPr>
          <w:rFonts w:ascii="Times New Roman" w:eastAsia="Times New Roman" w:hAnsi="Times New Roman" w:cs="Times New Roman"/>
          <w:b/>
          <w:color w:val="000000"/>
          <w:lang w:val="en-US"/>
        </w:rPr>
        <w:t>SWATeam</w:t>
      </w:r>
      <w:r w:rsidR="00FA1FCF" w:rsidRPr="00854E44">
        <w:rPr>
          <w:rFonts w:ascii="Times New Roman" w:eastAsia="Times New Roman" w:hAnsi="Times New Roman" w:cs="Times New Roman"/>
          <w:b/>
          <w:color w:val="000000"/>
          <w:lang w:val="en-US"/>
        </w:rPr>
        <w:t xml:space="preserve"> next meeting</w:t>
      </w:r>
      <w:r w:rsidRPr="00854E44">
        <w:rPr>
          <w:rFonts w:ascii="Times New Roman" w:eastAsia="Times New Roman" w:hAnsi="Times New Roman" w:cs="Times New Roman"/>
          <w:b/>
          <w:color w:val="000000"/>
          <w:lang w:val="en-US"/>
        </w:rPr>
        <w:t xml:space="preserve"> time and date</w:t>
      </w:r>
      <w:r w:rsidRPr="00854E44">
        <w:rPr>
          <w:rFonts w:ascii="Times New Roman" w:eastAsia="Times New Roman" w:hAnsi="Times New Roman" w:cs="Times New Roman"/>
          <w:color w:val="000000"/>
          <w:lang w:val="en-US"/>
        </w:rPr>
        <w:t xml:space="preserve">:  </w:t>
      </w:r>
      <w:r w:rsidR="0017403A" w:rsidRPr="00854E44">
        <w:rPr>
          <w:rFonts w:ascii="Times New Roman" w:eastAsia="Times New Roman" w:hAnsi="Times New Roman" w:cs="Times New Roman"/>
          <w:color w:val="000000"/>
          <w:lang w:val="en-US"/>
        </w:rPr>
        <w:t xml:space="preserve">March </w:t>
      </w:r>
      <w:r w:rsidR="00C869A2" w:rsidRPr="00854E44">
        <w:rPr>
          <w:rFonts w:ascii="Times New Roman" w:eastAsia="Times New Roman" w:hAnsi="Times New Roman" w:cs="Times New Roman"/>
          <w:color w:val="000000"/>
          <w:lang w:val="en-US"/>
        </w:rPr>
        <w:t>30</w:t>
      </w:r>
      <w:r w:rsidR="0017403A" w:rsidRPr="00854E44">
        <w:rPr>
          <w:rFonts w:ascii="Times New Roman" w:eastAsia="Times New Roman" w:hAnsi="Times New Roman" w:cs="Times New Roman"/>
          <w:color w:val="000000"/>
          <w:vertAlign w:val="superscript"/>
          <w:lang w:val="en-US"/>
        </w:rPr>
        <w:t>th</w:t>
      </w:r>
      <w:r w:rsidR="006466C1" w:rsidRPr="00854E44">
        <w:rPr>
          <w:rFonts w:ascii="Times New Roman" w:eastAsia="Times New Roman" w:hAnsi="Times New Roman" w:cs="Times New Roman"/>
          <w:color w:val="000000"/>
          <w:lang w:val="en-US"/>
        </w:rPr>
        <w:t>,</w:t>
      </w:r>
      <w:r w:rsidR="0004444E" w:rsidRPr="00854E44">
        <w:rPr>
          <w:rFonts w:ascii="Times New Roman" w:eastAsia="Times New Roman" w:hAnsi="Times New Roman" w:cs="Times New Roman"/>
          <w:color w:val="000000"/>
          <w:lang w:val="en-US"/>
        </w:rPr>
        <w:t xml:space="preserve"> </w:t>
      </w:r>
      <w:r w:rsidR="00FA1FCF" w:rsidRPr="00854E44">
        <w:rPr>
          <w:rFonts w:ascii="Times New Roman" w:eastAsia="Times New Roman" w:hAnsi="Times New Roman" w:cs="Times New Roman"/>
          <w:color w:val="000000"/>
          <w:lang w:val="en-US"/>
        </w:rPr>
        <w:t>from</w:t>
      </w:r>
      <w:r w:rsidR="000D7854" w:rsidRPr="00854E44">
        <w:rPr>
          <w:rFonts w:ascii="Times New Roman" w:eastAsia="Times New Roman" w:hAnsi="Times New Roman" w:cs="Times New Roman"/>
          <w:color w:val="000000"/>
          <w:lang w:val="en-US"/>
        </w:rPr>
        <w:t xml:space="preserve"> 3:30 to 5 pm.</w:t>
      </w:r>
      <w:r w:rsidR="00CD6146" w:rsidRPr="00854E44">
        <w:rPr>
          <w:rFonts w:ascii="Times New Roman" w:eastAsia="Times New Roman" w:hAnsi="Times New Roman" w:cs="Times New Roman"/>
          <w:color w:val="000000"/>
          <w:lang w:val="en-US"/>
        </w:rPr>
        <w:t xml:space="preserve"> </w:t>
      </w:r>
      <w:r w:rsidR="00E24F2B" w:rsidRPr="00854E44">
        <w:rPr>
          <w:rFonts w:ascii="Times New Roman" w:eastAsia="Times New Roman" w:hAnsi="Times New Roman" w:cs="Times New Roman"/>
          <w:color w:val="000000"/>
          <w:lang w:val="en-US"/>
        </w:rPr>
        <w:t>This meeting is in addition to our usual 2</w:t>
      </w:r>
      <w:r w:rsidR="00E24F2B" w:rsidRPr="00854E44">
        <w:rPr>
          <w:rFonts w:ascii="Times New Roman" w:eastAsia="Times New Roman" w:hAnsi="Times New Roman" w:cs="Times New Roman"/>
          <w:color w:val="000000"/>
          <w:vertAlign w:val="superscript"/>
          <w:lang w:val="en-US"/>
        </w:rPr>
        <w:t>nd</w:t>
      </w:r>
      <w:r w:rsidR="00E24F2B" w:rsidRPr="00854E44">
        <w:rPr>
          <w:rFonts w:ascii="Times New Roman" w:eastAsia="Times New Roman" w:hAnsi="Times New Roman" w:cs="Times New Roman"/>
          <w:color w:val="000000"/>
          <w:lang w:val="en-US"/>
        </w:rPr>
        <w:t xml:space="preserve"> and 4</w:t>
      </w:r>
      <w:r w:rsidR="00E24F2B" w:rsidRPr="00854E44">
        <w:rPr>
          <w:rFonts w:ascii="Times New Roman" w:eastAsia="Times New Roman" w:hAnsi="Times New Roman" w:cs="Times New Roman"/>
          <w:color w:val="000000"/>
          <w:vertAlign w:val="superscript"/>
          <w:lang w:val="en-US"/>
        </w:rPr>
        <w:t>th</w:t>
      </w:r>
      <w:r w:rsidR="00E24F2B" w:rsidRPr="00854E44">
        <w:rPr>
          <w:rFonts w:ascii="Times New Roman" w:eastAsia="Times New Roman" w:hAnsi="Times New Roman" w:cs="Times New Roman"/>
          <w:color w:val="000000"/>
          <w:lang w:val="en-US"/>
        </w:rPr>
        <w:t xml:space="preserve"> meetings</w:t>
      </w:r>
      <w:r w:rsidR="00621265">
        <w:rPr>
          <w:rFonts w:ascii="Times New Roman" w:eastAsia="Times New Roman" w:hAnsi="Times New Roman" w:cs="Times New Roman"/>
          <w:color w:val="000000"/>
          <w:lang w:val="en-US"/>
        </w:rPr>
        <w:t xml:space="preserve">, since </w:t>
      </w:r>
      <w:r w:rsidR="00E24F2B" w:rsidRPr="00854E44">
        <w:rPr>
          <w:rFonts w:ascii="Times New Roman" w:eastAsia="Times New Roman" w:hAnsi="Times New Roman" w:cs="Times New Roman"/>
          <w:color w:val="000000"/>
          <w:lang w:val="en-US"/>
        </w:rPr>
        <w:t>we aren’t meeting on the 4</w:t>
      </w:r>
      <w:r w:rsidR="00E24F2B" w:rsidRPr="00854E44">
        <w:rPr>
          <w:rFonts w:ascii="Times New Roman" w:eastAsia="Times New Roman" w:hAnsi="Times New Roman" w:cs="Times New Roman"/>
          <w:color w:val="000000"/>
          <w:vertAlign w:val="superscript"/>
          <w:lang w:val="en-US"/>
        </w:rPr>
        <w:t>th</w:t>
      </w:r>
      <w:r w:rsidR="00E24F2B" w:rsidRPr="00854E44">
        <w:rPr>
          <w:rFonts w:ascii="Times New Roman" w:eastAsia="Times New Roman" w:hAnsi="Times New Roman" w:cs="Times New Roman"/>
          <w:color w:val="000000"/>
          <w:lang w:val="en-US"/>
        </w:rPr>
        <w:t xml:space="preserve"> week of March because of spring break.</w:t>
      </w:r>
    </w:p>
    <w:p w:rsidR="00E24F2B" w:rsidRPr="00B25BCD" w:rsidRDefault="00E24F2B" w:rsidP="00E24F2B">
      <w:pPr>
        <w:rPr>
          <w:rFonts w:eastAsia="Times New Roman"/>
          <w:lang w:val="ru-RU" w:eastAsia="ru-RU"/>
        </w:rPr>
      </w:pPr>
    </w:p>
    <w:p w:rsidR="00717AAD" w:rsidRPr="00854E44" w:rsidRDefault="00717AAD" w:rsidP="00E24F2B">
      <w:pPr>
        <w:rPr>
          <w:rFonts w:eastAsia="Times New Roman"/>
        </w:rPr>
      </w:pPr>
    </w:p>
    <w:p w:rsidR="00E24F2B" w:rsidRPr="00854E44" w:rsidRDefault="00D00C1E" w:rsidP="00E24F2B">
      <w:pPr>
        <w:rPr>
          <w:rFonts w:eastAsia="Times New Roman"/>
          <w:b/>
        </w:rPr>
      </w:pPr>
      <w:r>
        <w:rPr>
          <w:rFonts w:eastAsia="Times New Roman"/>
          <w:b/>
        </w:rPr>
        <w:t>Action Items or</w:t>
      </w:r>
      <w:r w:rsidR="00E24F2B" w:rsidRPr="00854E44">
        <w:rPr>
          <w:rFonts w:eastAsia="Times New Roman"/>
          <w:b/>
        </w:rPr>
        <w:t xml:space="preserve"> follow up:</w:t>
      </w:r>
    </w:p>
    <w:p w:rsidR="00644DBB" w:rsidRPr="00854E44" w:rsidRDefault="00E24F2B" w:rsidP="000266EF">
      <w:pPr>
        <w:pStyle w:val="ListParagraph"/>
        <w:numPr>
          <w:ilvl w:val="0"/>
          <w:numId w:val="13"/>
        </w:numPr>
        <w:rPr>
          <w:rFonts w:ascii="Times New Roman" w:eastAsia="Times New Roman" w:hAnsi="Times New Roman" w:cs="Times New Roman"/>
          <w:lang w:val="en-US"/>
        </w:rPr>
      </w:pPr>
      <w:r w:rsidRPr="00854E44">
        <w:rPr>
          <w:rFonts w:ascii="Times New Roman" w:eastAsia="Times New Roman" w:hAnsi="Times New Roman" w:cs="Times New Roman"/>
          <w:lang w:val="en-US"/>
        </w:rPr>
        <w:t xml:space="preserve"> </w:t>
      </w:r>
      <w:r w:rsidR="00644DBB" w:rsidRPr="00854E44">
        <w:rPr>
          <w:rFonts w:ascii="Times New Roman" w:eastAsia="Times New Roman" w:hAnsi="Times New Roman" w:cs="Times New Roman"/>
          <w:lang w:val="en-US"/>
        </w:rPr>
        <w:t xml:space="preserve">Marian will gather the comments from the SWATeam members on the ILO continuation recommendation and add in suggestions from Morgan.  </w:t>
      </w:r>
    </w:p>
    <w:p w:rsidR="00E24F2B" w:rsidRPr="00854E44" w:rsidRDefault="00E24F2B" w:rsidP="000266EF">
      <w:pPr>
        <w:pStyle w:val="ListParagraph"/>
        <w:numPr>
          <w:ilvl w:val="0"/>
          <w:numId w:val="13"/>
        </w:numPr>
        <w:rPr>
          <w:rFonts w:ascii="Times New Roman" w:eastAsia="Times New Roman" w:hAnsi="Times New Roman" w:cs="Times New Roman"/>
          <w:lang w:val="en-US"/>
        </w:rPr>
      </w:pPr>
      <w:r w:rsidRPr="00854E44">
        <w:rPr>
          <w:rFonts w:ascii="Times New Roman" w:eastAsia="Times New Roman" w:hAnsi="Times New Roman" w:cs="Times New Roman"/>
          <w:lang w:val="en-US"/>
        </w:rPr>
        <w:t>Marian to compile all the ILO results and send them to Karl.</w:t>
      </w:r>
    </w:p>
    <w:p w:rsidR="00E24F2B" w:rsidRPr="00854E44" w:rsidRDefault="00E24F2B" w:rsidP="000266EF">
      <w:pPr>
        <w:pStyle w:val="ListParagraph"/>
        <w:numPr>
          <w:ilvl w:val="0"/>
          <w:numId w:val="13"/>
        </w:numPr>
        <w:rPr>
          <w:rFonts w:ascii="Times New Roman" w:eastAsia="Times New Roman" w:hAnsi="Times New Roman" w:cs="Times New Roman"/>
          <w:lang w:val="en-US"/>
        </w:rPr>
      </w:pPr>
      <w:r w:rsidRPr="00854E44">
        <w:rPr>
          <w:rFonts w:ascii="Times New Roman" w:eastAsia="Times New Roman" w:hAnsi="Times New Roman" w:cs="Times New Roman"/>
          <w:lang w:val="en-US"/>
        </w:rPr>
        <w:t xml:space="preserve">Karl will send an email to building coordinators informing them of the ILO results for their buildings.  </w:t>
      </w:r>
    </w:p>
    <w:p w:rsidR="00644DBB" w:rsidRPr="00854E44" w:rsidRDefault="00644DBB" w:rsidP="000266EF">
      <w:pPr>
        <w:pStyle w:val="ListParagraph"/>
        <w:numPr>
          <w:ilvl w:val="0"/>
          <w:numId w:val="13"/>
        </w:numPr>
        <w:rPr>
          <w:rFonts w:ascii="Times New Roman" w:eastAsia="Times New Roman" w:hAnsi="Times New Roman" w:cs="Times New Roman"/>
          <w:lang w:val="en-US"/>
        </w:rPr>
      </w:pPr>
      <w:r w:rsidRPr="00854E44">
        <w:rPr>
          <w:rFonts w:ascii="Times New Roman" w:eastAsia="Times New Roman" w:hAnsi="Times New Roman" w:cs="Times New Roman"/>
          <w:lang w:val="en-US"/>
        </w:rPr>
        <w:t xml:space="preserve">Paul will check out the electric car as a possible prop for Earth Week that would link to the energy we saved doing ILO’s. </w:t>
      </w:r>
    </w:p>
    <w:p w:rsidR="00644DBB" w:rsidRPr="00854E44" w:rsidRDefault="00644DBB" w:rsidP="000266EF">
      <w:pPr>
        <w:pStyle w:val="ListParagraph"/>
        <w:numPr>
          <w:ilvl w:val="0"/>
          <w:numId w:val="13"/>
        </w:numPr>
        <w:rPr>
          <w:rFonts w:ascii="Times New Roman" w:eastAsia="Times New Roman" w:hAnsi="Times New Roman" w:cs="Times New Roman"/>
          <w:lang w:val="en-US"/>
        </w:rPr>
      </w:pPr>
      <w:r w:rsidRPr="00854E44">
        <w:rPr>
          <w:rFonts w:ascii="Times New Roman" w:eastAsia="Times New Roman" w:hAnsi="Times New Roman" w:cs="Times New Roman"/>
          <w:lang w:val="en-US"/>
        </w:rPr>
        <w:t xml:space="preserve">Alex will ask his friend to arrange turning off the </w:t>
      </w:r>
      <w:proofErr w:type="spellStart"/>
      <w:r w:rsidRPr="00854E44">
        <w:rPr>
          <w:rFonts w:ascii="Times New Roman" w:eastAsia="Times New Roman" w:hAnsi="Times New Roman" w:cs="Times New Roman"/>
          <w:lang w:val="en-US"/>
        </w:rPr>
        <w:t>Fo</w:t>
      </w:r>
      <w:r w:rsidR="00AF03D0">
        <w:rPr>
          <w:rFonts w:ascii="Times New Roman" w:eastAsia="Times New Roman" w:hAnsi="Times New Roman" w:cs="Times New Roman"/>
          <w:lang w:val="en-US"/>
        </w:rPr>
        <w:t>e</w:t>
      </w:r>
      <w:r w:rsidRPr="00854E44">
        <w:rPr>
          <w:rFonts w:ascii="Times New Roman" w:eastAsia="Times New Roman" w:hAnsi="Times New Roman" w:cs="Times New Roman"/>
          <w:lang w:val="en-US"/>
        </w:rPr>
        <w:t>llinger</w:t>
      </w:r>
      <w:proofErr w:type="spellEnd"/>
      <w:r w:rsidRPr="00854E44">
        <w:rPr>
          <w:rFonts w:ascii="Times New Roman" w:eastAsia="Times New Roman" w:hAnsi="Times New Roman" w:cs="Times New Roman"/>
          <w:lang w:val="en-US"/>
        </w:rPr>
        <w:t xml:space="preserve"> lights on March 25 8:30 to 9:30 PM.  Alex or Marian will take a photo of that event and send it to Olivia Harris and the SWATeam.</w:t>
      </w:r>
    </w:p>
    <w:sectPr w:rsidR="00644DBB" w:rsidRPr="00854E44" w:rsidSect="001A77D9">
      <w:headerReference w:type="even" r:id="rId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4C" w:rsidRDefault="00A4294C" w:rsidP="00710297">
      <w:r>
        <w:separator/>
      </w:r>
    </w:p>
  </w:endnote>
  <w:endnote w:type="continuationSeparator" w:id="0">
    <w:p w:rsidR="00A4294C" w:rsidRDefault="00A4294C"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4C" w:rsidRDefault="00A4294C" w:rsidP="00710297">
      <w:r>
        <w:separator/>
      </w:r>
    </w:p>
  </w:footnote>
  <w:footnote w:type="continuationSeparator" w:id="0">
    <w:p w:rsidR="00A4294C" w:rsidRDefault="00A4294C" w:rsidP="0071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rsidR="007B42A3" w:rsidRDefault="007B42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rsidR="007B42A3" w:rsidRPr="002C6A08" w:rsidRDefault="007B42A3" w:rsidP="003E11F3">
    <w:pPr>
      <w:rPr>
        <w:rFonts w:ascii="Times" w:eastAsia="Times New Roman" w:hAnsi="Times"/>
      </w:rPr>
    </w:pPr>
    <w:r w:rsidRPr="002C6A08">
      <w:rPr>
        <w:rFonts w:ascii="Times" w:hAnsi="Times"/>
      </w:rPr>
      <w:t xml:space="preserve">In </w:t>
    </w:r>
    <w:r w:rsidR="00A13B26" w:rsidRPr="002C6A08">
      <w:rPr>
        <w:rFonts w:ascii="Times" w:hAnsi="Times"/>
      </w:rPr>
      <w:t>attendance:</w:t>
    </w:r>
    <w:r w:rsidRPr="002C6A08">
      <w:rPr>
        <w:rFonts w:ascii="Times" w:hAnsi="Times"/>
      </w:rPr>
      <w:t xml:space="preserve"> Alex Dzuric</w:t>
    </w:r>
    <w:r w:rsidR="00704DFC">
      <w:rPr>
        <w:rFonts w:ascii="Times" w:hAnsi="Times"/>
      </w:rPr>
      <w:t>k</w:t>
    </w:r>
    <w:r w:rsidRPr="002C6A08">
      <w:rPr>
        <w:rFonts w:ascii="Times" w:hAnsi="Times"/>
      </w:rPr>
      <w:t xml:space="preserve">, </w:t>
    </w:r>
    <w:r w:rsidR="00A13B26" w:rsidRPr="002C6A08">
      <w:rPr>
        <w:rFonts w:ascii="Times" w:hAnsi="Times"/>
      </w:rPr>
      <w:t>Marian Huhman</w:t>
    </w:r>
    <w:r w:rsidR="00A13B26">
      <w:rPr>
        <w:rFonts w:ascii="Times" w:hAnsi="Times"/>
      </w:rPr>
      <w:t xml:space="preserve">, </w:t>
    </w:r>
    <w:r w:rsidR="00A13B26" w:rsidRPr="001F5FC4">
      <w:rPr>
        <w:rFonts w:ascii="Times" w:hAnsi="Times"/>
        <w:color w:val="000000" w:themeColor="text1"/>
      </w:rPr>
      <w:t>Morgan Johnston</w:t>
    </w:r>
    <w:r w:rsidR="00A13B26">
      <w:rPr>
        <w:rFonts w:ascii="Times" w:hAnsi="Times"/>
        <w:color w:val="000000" w:themeColor="text1"/>
      </w:rPr>
      <w:t xml:space="preserve">, </w:t>
    </w:r>
    <w:r w:rsidRPr="002C6A08">
      <w:rPr>
        <w:rFonts w:ascii="Times" w:hAnsi="Times"/>
      </w:rPr>
      <w:t xml:space="preserve">Karl Helmink, </w:t>
    </w:r>
    <w:r w:rsidR="005E747F" w:rsidRPr="005E747F">
      <w:rPr>
        <w:rFonts w:ascii="Times" w:hAnsi="Times"/>
      </w:rPr>
      <w:t>Yun Kyu Yi</w:t>
    </w:r>
    <w:r w:rsidR="005E747F">
      <w:rPr>
        <w:rFonts w:ascii="Times" w:hAnsi="Times"/>
      </w:rPr>
      <w:t xml:space="preserve">, </w:t>
    </w:r>
    <w:r w:rsidR="002C6A08">
      <w:rPr>
        <w:rFonts w:ascii="Times" w:hAnsi="Times"/>
      </w:rPr>
      <w:t>Paul Foote</w:t>
    </w:r>
    <w:r w:rsidR="00A13B26">
      <w:rPr>
        <w:rFonts w:ascii="Times" w:hAnsi="Times"/>
        <w:color w:val="000000" w:themeColor="text1"/>
      </w:rPr>
      <w:t xml:space="preserve">, </w:t>
    </w:r>
    <w:r w:rsidR="00A13B26" w:rsidRPr="001F5FC4">
      <w:rPr>
        <w:rFonts w:ascii="Times" w:hAnsi="Times"/>
        <w:color w:val="000000" w:themeColor="text1"/>
      </w:rPr>
      <w:t>Fred Hahn</w:t>
    </w:r>
    <w:r w:rsidR="00A13B26">
      <w:rPr>
        <w:rFonts w:ascii="Times" w:hAnsi="Times"/>
        <w:color w:val="000000" w:themeColor="text1"/>
      </w:rPr>
      <w:t xml:space="preserve">, </w:t>
    </w:r>
    <w:r w:rsidR="00A13B26" w:rsidRPr="001F5FC4">
      <w:rPr>
        <w:rFonts w:ascii="Times" w:hAnsi="Times"/>
        <w:color w:val="000000" w:themeColor="text1"/>
      </w:rPr>
      <w:t>Diliya Murtazina</w:t>
    </w:r>
    <w:r w:rsidR="001F5FC4">
      <w:rPr>
        <w:rFonts w:ascii="Times" w:hAnsi="Times"/>
      </w:rPr>
      <w:t>.</w:t>
    </w:r>
    <w:r w:rsidR="00704DFC">
      <w:rPr>
        <w:rFonts w:ascii="Times" w:hAnsi="Times"/>
        <w:color w:val="000000" w:themeColor="text1"/>
      </w:rPr>
      <w:t xml:space="preserve"> Absent:</w:t>
    </w:r>
    <w:r w:rsidR="00A13B26">
      <w:rPr>
        <w:rFonts w:ascii="Times" w:hAnsi="Times"/>
        <w:color w:val="000000" w:themeColor="text1"/>
      </w:rPr>
      <w:t xml:space="preserve"> </w:t>
    </w:r>
    <w:r w:rsidR="00A13B26" w:rsidRPr="001F5FC4">
      <w:rPr>
        <w:rFonts w:ascii="Times" w:hAnsi="Times"/>
      </w:rPr>
      <w:t>Dhara Patel</w:t>
    </w:r>
  </w:p>
  <w:p w:rsidR="007B42A3" w:rsidRPr="003E11F3" w:rsidRDefault="007B42A3" w:rsidP="00710297">
    <w:pPr>
      <w:pStyle w:val="Header"/>
      <w:pBdr>
        <w:between w:val="single" w:sz="4" w:space="1" w:color="4F81BD" w:themeColor="accent1"/>
      </w:pBdr>
      <w:rPr>
        <w:rFonts w:ascii="Times" w:hAnsi="Times" w:cs="Times New Roman"/>
      </w:rPr>
    </w:pPr>
  </w:p>
  <w:p w:rsidR="007B42A3" w:rsidRPr="00EC5E28" w:rsidRDefault="00A13B26" w:rsidP="00710297">
    <w:pPr>
      <w:pStyle w:val="Header"/>
      <w:pBdr>
        <w:between w:val="single" w:sz="4" w:space="1" w:color="4F81BD" w:themeColor="accent1"/>
      </w:pBdr>
      <w:rPr>
        <w:rFonts w:ascii="Times" w:hAnsi="Times" w:cs="Times New Roman"/>
        <w:lang w:val="en-US"/>
      </w:rPr>
    </w:pPr>
    <w:r>
      <w:rPr>
        <w:rFonts w:ascii="Times" w:hAnsi="Times" w:cs="Times New Roman"/>
        <w:lang w:val="en-US"/>
      </w:rPr>
      <w:t>March</w:t>
    </w:r>
    <w:r w:rsidR="001F5FC4">
      <w:rPr>
        <w:rFonts w:ascii="Times" w:hAnsi="Times" w:cs="Times New Roman"/>
        <w:lang w:val="en-US"/>
      </w:rPr>
      <w:t xml:space="preserve"> </w:t>
    </w:r>
    <w:r>
      <w:rPr>
        <w:rFonts w:ascii="Times" w:hAnsi="Times" w:cs="Times New Roman"/>
        <w:lang w:val="en-US"/>
      </w:rPr>
      <w:t>9</w:t>
    </w:r>
    <w:r w:rsidR="00274827" w:rsidRPr="00EC5E28">
      <w:rPr>
        <w:rFonts w:ascii="Times" w:hAnsi="Times" w:cs="Times New Roman"/>
        <w:lang w:val="en-US"/>
      </w:rPr>
      <w:t xml:space="preserve"> </w:t>
    </w:r>
    <w:r w:rsidR="005E747F" w:rsidRPr="00EC5E28">
      <w:rPr>
        <w:rFonts w:ascii="Times" w:hAnsi="Times" w:cs="Times New Roman"/>
        <w:lang w:val="en-US"/>
      </w:rPr>
      <w:t>Thursday</w:t>
    </w:r>
    <w:r w:rsidR="00CC42BF">
      <w:rPr>
        <w:rFonts w:ascii="Times" w:hAnsi="Times" w:cs="Times New Roman"/>
        <w:lang w:val="en-US"/>
      </w:rPr>
      <w:t>. 3:30</w:t>
    </w:r>
    <w:r w:rsidR="007B42A3" w:rsidRPr="00EC5E28">
      <w:rPr>
        <w:rFonts w:ascii="Times" w:hAnsi="Times" w:cs="Times New Roman"/>
        <w:lang w:val="en-US"/>
      </w:rPr>
      <w:t xml:space="preserve"> p.m.</w:t>
    </w:r>
  </w:p>
  <w:p w:rsidR="007B42A3" w:rsidRDefault="007B4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7C6"/>
    <w:multiLevelType w:val="hybridMultilevel"/>
    <w:tmpl w:val="6D0E3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B3547"/>
    <w:multiLevelType w:val="hybridMultilevel"/>
    <w:tmpl w:val="3D38D9F2"/>
    <w:lvl w:ilvl="0" w:tplc="D7F0C8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97367C"/>
    <w:multiLevelType w:val="hybridMultilevel"/>
    <w:tmpl w:val="A78080B2"/>
    <w:lvl w:ilvl="0" w:tplc="04090017">
      <w:start w:val="1"/>
      <w:numFmt w:val="low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34D202F"/>
    <w:multiLevelType w:val="hybridMultilevel"/>
    <w:tmpl w:val="E26E533E"/>
    <w:lvl w:ilvl="0" w:tplc="04090017">
      <w:start w:val="1"/>
      <w:numFmt w:val="lowerLetter"/>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FC1BBD"/>
    <w:multiLevelType w:val="hybridMultilevel"/>
    <w:tmpl w:val="473ADAFC"/>
    <w:lvl w:ilvl="0" w:tplc="A6FC9380">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05400E5"/>
    <w:multiLevelType w:val="hybridMultilevel"/>
    <w:tmpl w:val="A34418AA"/>
    <w:lvl w:ilvl="0" w:tplc="BAAA8E6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396B94"/>
    <w:multiLevelType w:val="hybridMultilevel"/>
    <w:tmpl w:val="B69E6AEA"/>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01651"/>
    <w:multiLevelType w:val="hybridMultilevel"/>
    <w:tmpl w:val="9E00E866"/>
    <w:lvl w:ilvl="0" w:tplc="12161DE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3B420FE1"/>
    <w:multiLevelType w:val="hybridMultilevel"/>
    <w:tmpl w:val="C5F00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2476D5"/>
    <w:multiLevelType w:val="hybridMultilevel"/>
    <w:tmpl w:val="DE10A994"/>
    <w:lvl w:ilvl="0" w:tplc="1B68CCB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A70427"/>
    <w:multiLevelType w:val="hybridMultilevel"/>
    <w:tmpl w:val="19AE88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A81DA8"/>
    <w:multiLevelType w:val="hybridMultilevel"/>
    <w:tmpl w:val="E3D85764"/>
    <w:lvl w:ilvl="0" w:tplc="0DD6445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6C204E90"/>
    <w:multiLevelType w:val="hybridMultilevel"/>
    <w:tmpl w:val="4528A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A05A6"/>
    <w:multiLevelType w:val="hybridMultilevel"/>
    <w:tmpl w:val="3DF2D7AA"/>
    <w:lvl w:ilvl="0" w:tplc="87EC1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86FBD"/>
    <w:multiLevelType w:val="hybridMultilevel"/>
    <w:tmpl w:val="E882767A"/>
    <w:lvl w:ilvl="0" w:tplc="415A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9C7558"/>
    <w:multiLevelType w:val="hybridMultilevel"/>
    <w:tmpl w:val="0BECD1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1"/>
  </w:num>
  <w:num w:numId="4">
    <w:abstractNumId w:val="9"/>
  </w:num>
  <w:num w:numId="5">
    <w:abstractNumId w:val="5"/>
  </w:num>
  <w:num w:numId="6">
    <w:abstractNumId w:val="6"/>
  </w:num>
  <w:num w:numId="7">
    <w:abstractNumId w:val="0"/>
  </w:num>
  <w:num w:numId="8">
    <w:abstractNumId w:val="15"/>
  </w:num>
  <w:num w:numId="9">
    <w:abstractNumId w:val="8"/>
  </w:num>
  <w:num w:numId="10">
    <w:abstractNumId w:val="10"/>
  </w:num>
  <w:num w:numId="11">
    <w:abstractNumId w:val="2"/>
  </w:num>
  <w:num w:numId="12">
    <w:abstractNumId w:val="13"/>
  </w:num>
  <w:num w:numId="13">
    <w:abstractNumId w:val="14"/>
  </w:num>
  <w:num w:numId="14">
    <w:abstractNumId w:val="12"/>
  </w:num>
  <w:num w:numId="15">
    <w:abstractNumId w:val="11"/>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1662B"/>
    <w:rsid w:val="000256FA"/>
    <w:rsid w:val="000266EF"/>
    <w:rsid w:val="000276E4"/>
    <w:rsid w:val="0003701E"/>
    <w:rsid w:val="00037FE5"/>
    <w:rsid w:val="00040979"/>
    <w:rsid w:val="00042193"/>
    <w:rsid w:val="0004444E"/>
    <w:rsid w:val="00053B1A"/>
    <w:rsid w:val="000604DC"/>
    <w:rsid w:val="000710D2"/>
    <w:rsid w:val="00084F38"/>
    <w:rsid w:val="00087210"/>
    <w:rsid w:val="000902EE"/>
    <w:rsid w:val="00096C4B"/>
    <w:rsid w:val="000A3B2B"/>
    <w:rsid w:val="000A4BC6"/>
    <w:rsid w:val="000C766E"/>
    <w:rsid w:val="000D38D2"/>
    <w:rsid w:val="000D7854"/>
    <w:rsid w:val="000E2653"/>
    <w:rsid w:val="000E4621"/>
    <w:rsid w:val="000E68CC"/>
    <w:rsid w:val="000F0362"/>
    <w:rsid w:val="00105156"/>
    <w:rsid w:val="00105944"/>
    <w:rsid w:val="00105ABA"/>
    <w:rsid w:val="00116924"/>
    <w:rsid w:val="001201BD"/>
    <w:rsid w:val="001220D5"/>
    <w:rsid w:val="00126602"/>
    <w:rsid w:val="00134518"/>
    <w:rsid w:val="00156172"/>
    <w:rsid w:val="001627AE"/>
    <w:rsid w:val="00164F8B"/>
    <w:rsid w:val="0017403A"/>
    <w:rsid w:val="00181562"/>
    <w:rsid w:val="001A77D9"/>
    <w:rsid w:val="001B1B45"/>
    <w:rsid w:val="001C26A2"/>
    <w:rsid w:val="001D784A"/>
    <w:rsid w:val="001E0776"/>
    <w:rsid w:val="001E32BB"/>
    <w:rsid w:val="001E4EB5"/>
    <w:rsid w:val="001F0B6E"/>
    <w:rsid w:val="001F426D"/>
    <w:rsid w:val="001F5FC4"/>
    <w:rsid w:val="002045DC"/>
    <w:rsid w:val="002121C8"/>
    <w:rsid w:val="0021331B"/>
    <w:rsid w:val="00215763"/>
    <w:rsid w:val="00220091"/>
    <w:rsid w:val="0022277C"/>
    <w:rsid w:val="00233B9A"/>
    <w:rsid w:val="00234277"/>
    <w:rsid w:val="00236795"/>
    <w:rsid w:val="00250499"/>
    <w:rsid w:val="0025065C"/>
    <w:rsid w:val="00253895"/>
    <w:rsid w:val="002566F1"/>
    <w:rsid w:val="00260398"/>
    <w:rsid w:val="00262302"/>
    <w:rsid w:val="002631C7"/>
    <w:rsid w:val="00263F2E"/>
    <w:rsid w:val="00273DCC"/>
    <w:rsid w:val="00274827"/>
    <w:rsid w:val="00281E44"/>
    <w:rsid w:val="00282A21"/>
    <w:rsid w:val="00287374"/>
    <w:rsid w:val="002873F0"/>
    <w:rsid w:val="00287DF5"/>
    <w:rsid w:val="0029154B"/>
    <w:rsid w:val="0029193E"/>
    <w:rsid w:val="002A41A6"/>
    <w:rsid w:val="002A5E5A"/>
    <w:rsid w:val="002B0469"/>
    <w:rsid w:val="002B414F"/>
    <w:rsid w:val="002B709C"/>
    <w:rsid w:val="002C2B8B"/>
    <w:rsid w:val="002C6A08"/>
    <w:rsid w:val="002D34EF"/>
    <w:rsid w:val="002D5004"/>
    <w:rsid w:val="002E711B"/>
    <w:rsid w:val="002F41B5"/>
    <w:rsid w:val="002F7858"/>
    <w:rsid w:val="00301E8E"/>
    <w:rsid w:val="00304718"/>
    <w:rsid w:val="00305E61"/>
    <w:rsid w:val="00311984"/>
    <w:rsid w:val="00322D04"/>
    <w:rsid w:val="00323F3A"/>
    <w:rsid w:val="003244E4"/>
    <w:rsid w:val="0032501D"/>
    <w:rsid w:val="00325D4B"/>
    <w:rsid w:val="0032610D"/>
    <w:rsid w:val="0033129B"/>
    <w:rsid w:val="00332FFE"/>
    <w:rsid w:val="00336E21"/>
    <w:rsid w:val="003502EF"/>
    <w:rsid w:val="00365D14"/>
    <w:rsid w:val="00365DB2"/>
    <w:rsid w:val="00385AC4"/>
    <w:rsid w:val="00396F1A"/>
    <w:rsid w:val="003970AB"/>
    <w:rsid w:val="003A367B"/>
    <w:rsid w:val="003A424A"/>
    <w:rsid w:val="003A56E9"/>
    <w:rsid w:val="003B327D"/>
    <w:rsid w:val="003B5F6E"/>
    <w:rsid w:val="003B6B9B"/>
    <w:rsid w:val="003C3D3B"/>
    <w:rsid w:val="003C4605"/>
    <w:rsid w:val="003D7F04"/>
    <w:rsid w:val="003E0E10"/>
    <w:rsid w:val="003E11F3"/>
    <w:rsid w:val="003E3290"/>
    <w:rsid w:val="003E61D2"/>
    <w:rsid w:val="003E7E45"/>
    <w:rsid w:val="003F58D7"/>
    <w:rsid w:val="00400D7D"/>
    <w:rsid w:val="00402D98"/>
    <w:rsid w:val="004137D1"/>
    <w:rsid w:val="00421C12"/>
    <w:rsid w:val="004237D2"/>
    <w:rsid w:val="00442DD0"/>
    <w:rsid w:val="00443624"/>
    <w:rsid w:val="00447796"/>
    <w:rsid w:val="0045686C"/>
    <w:rsid w:val="00460C84"/>
    <w:rsid w:val="00463FEA"/>
    <w:rsid w:val="0046428E"/>
    <w:rsid w:val="00474B05"/>
    <w:rsid w:val="00475095"/>
    <w:rsid w:val="00475A6A"/>
    <w:rsid w:val="004875E0"/>
    <w:rsid w:val="00487E0B"/>
    <w:rsid w:val="004904E6"/>
    <w:rsid w:val="00490FF4"/>
    <w:rsid w:val="004A5E8F"/>
    <w:rsid w:val="004C1E40"/>
    <w:rsid w:val="004C250E"/>
    <w:rsid w:val="004C2D53"/>
    <w:rsid w:val="004D188F"/>
    <w:rsid w:val="004D2084"/>
    <w:rsid w:val="004E0870"/>
    <w:rsid w:val="004E4089"/>
    <w:rsid w:val="004F0C33"/>
    <w:rsid w:val="0050201E"/>
    <w:rsid w:val="00506AAA"/>
    <w:rsid w:val="005116FB"/>
    <w:rsid w:val="00523019"/>
    <w:rsid w:val="0054633F"/>
    <w:rsid w:val="00547AF2"/>
    <w:rsid w:val="00552900"/>
    <w:rsid w:val="0055370A"/>
    <w:rsid w:val="00566915"/>
    <w:rsid w:val="00573E35"/>
    <w:rsid w:val="00576828"/>
    <w:rsid w:val="00583039"/>
    <w:rsid w:val="005965CA"/>
    <w:rsid w:val="005A1985"/>
    <w:rsid w:val="005A2F3B"/>
    <w:rsid w:val="005B20D7"/>
    <w:rsid w:val="005B58AC"/>
    <w:rsid w:val="005B5A7D"/>
    <w:rsid w:val="005B65E8"/>
    <w:rsid w:val="005C0F78"/>
    <w:rsid w:val="005C1373"/>
    <w:rsid w:val="005C3D1F"/>
    <w:rsid w:val="005D69E1"/>
    <w:rsid w:val="005E5D5A"/>
    <w:rsid w:val="005E6A80"/>
    <w:rsid w:val="005E747F"/>
    <w:rsid w:val="005F3799"/>
    <w:rsid w:val="005F6271"/>
    <w:rsid w:val="005F776B"/>
    <w:rsid w:val="006012E6"/>
    <w:rsid w:val="00614B23"/>
    <w:rsid w:val="00621265"/>
    <w:rsid w:val="0062572B"/>
    <w:rsid w:val="00635B4F"/>
    <w:rsid w:val="0063726D"/>
    <w:rsid w:val="006413A9"/>
    <w:rsid w:val="00643554"/>
    <w:rsid w:val="00644DBB"/>
    <w:rsid w:val="006466C1"/>
    <w:rsid w:val="00647E6D"/>
    <w:rsid w:val="00655CEF"/>
    <w:rsid w:val="0065694B"/>
    <w:rsid w:val="00657A51"/>
    <w:rsid w:val="00660ECB"/>
    <w:rsid w:val="0066511A"/>
    <w:rsid w:val="006677CB"/>
    <w:rsid w:val="006811D9"/>
    <w:rsid w:val="006A03D0"/>
    <w:rsid w:val="006A279A"/>
    <w:rsid w:val="006B55B4"/>
    <w:rsid w:val="006B7BA4"/>
    <w:rsid w:val="006C4A31"/>
    <w:rsid w:val="006C5D2B"/>
    <w:rsid w:val="006D0934"/>
    <w:rsid w:val="006D600F"/>
    <w:rsid w:val="006E10F9"/>
    <w:rsid w:val="006E2722"/>
    <w:rsid w:val="006E4711"/>
    <w:rsid w:val="006F0058"/>
    <w:rsid w:val="00704DFC"/>
    <w:rsid w:val="00710297"/>
    <w:rsid w:val="007136CD"/>
    <w:rsid w:val="00717AAD"/>
    <w:rsid w:val="00717B68"/>
    <w:rsid w:val="007248EF"/>
    <w:rsid w:val="00732863"/>
    <w:rsid w:val="00740752"/>
    <w:rsid w:val="00747B34"/>
    <w:rsid w:val="00753440"/>
    <w:rsid w:val="00761727"/>
    <w:rsid w:val="00761BB0"/>
    <w:rsid w:val="00763EF9"/>
    <w:rsid w:val="007655D6"/>
    <w:rsid w:val="00766320"/>
    <w:rsid w:val="007715EF"/>
    <w:rsid w:val="00782ADA"/>
    <w:rsid w:val="00786A1C"/>
    <w:rsid w:val="00786BF8"/>
    <w:rsid w:val="00790FED"/>
    <w:rsid w:val="007A24F1"/>
    <w:rsid w:val="007A5791"/>
    <w:rsid w:val="007B25F3"/>
    <w:rsid w:val="007B42A3"/>
    <w:rsid w:val="007C121B"/>
    <w:rsid w:val="007C32D1"/>
    <w:rsid w:val="007C5190"/>
    <w:rsid w:val="007D2923"/>
    <w:rsid w:val="007D421F"/>
    <w:rsid w:val="007E2203"/>
    <w:rsid w:val="007E7101"/>
    <w:rsid w:val="007F4127"/>
    <w:rsid w:val="007F7133"/>
    <w:rsid w:val="008031AB"/>
    <w:rsid w:val="008235AC"/>
    <w:rsid w:val="00827540"/>
    <w:rsid w:val="00827D1A"/>
    <w:rsid w:val="0083030C"/>
    <w:rsid w:val="0083294B"/>
    <w:rsid w:val="00843DC6"/>
    <w:rsid w:val="00845107"/>
    <w:rsid w:val="00854E44"/>
    <w:rsid w:val="0085544E"/>
    <w:rsid w:val="0085561F"/>
    <w:rsid w:val="00857269"/>
    <w:rsid w:val="0086133A"/>
    <w:rsid w:val="008614D0"/>
    <w:rsid w:val="0086243B"/>
    <w:rsid w:val="00864AB9"/>
    <w:rsid w:val="00865E43"/>
    <w:rsid w:val="00870EE8"/>
    <w:rsid w:val="008731F1"/>
    <w:rsid w:val="00873595"/>
    <w:rsid w:val="00875E14"/>
    <w:rsid w:val="0088098B"/>
    <w:rsid w:val="00882B35"/>
    <w:rsid w:val="008922A0"/>
    <w:rsid w:val="008939B6"/>
    <w:rsid w:val="00894604"/>
    <w:rsid w:val="00895726"/>
    <w:rsid w:val="008A154D"/>
    <w:rsid w:val="008A4B94"/>
    <w:rsid w:val="008A5537"/>
    <w:rsid w:val="008B42C2"/>
    <w:rsid w:val="008B6D16"/>
    <w:rsid w:val="008C0D91"/>
    <w:rsid w:val="008C7C64"/>
    <w:rsid w:val="008D1958"/>
    <w:rsid w:val="008D1C88"/>
    <w:rsid w:val="008D3EE4"/>
    <w:rsid w:val="008E14C8"/>
    <w:rsid w:val="008F5DCB"/>
    <w:rsid w:val="008F689B"/>
    <w:rsid w:val="00914A9C"/>
    <w:rsid w:val="00940224"/>
    <w:rsid w:val="009421B6"/>
    <w:rsid w:val="00946FF9"/>
    <w:rsid w:val="00952469"/>
    <w:rsid w:val="009533E4"/>
    <w:rsid w:val="0095599F"/>
    <w:rsid w:val="009747C6"/>
    <w:rsid w:val="00975119"/>
    <w:rsid w:val="009757CB"/>
    <w:rsid w:val="00984F3F"/>
    <w:rsid w:val="009907E8"/>
    <w:rsid w:val="0099354F"/>
    <w:rsid w:val="00995661"/>
    <w:rsid w:val="00995C6C"/>
    <w:rsid w:val="009A1FF4"/>
    <w:rsid w:val="009A55D5"/>
    <w:rsid w:val="009B04BD"/>
    <w:rsid w:val="009B1CBD"/>
    <w:rsid w:val="009B5886"/>
    <w:rsid w:val="009C041B"/>
    <w:rsid w:val="009C13C2"/>
    <w:rsid w:val="009D17FF"/>
    <w:rsid w:val="009D1C9C"/>
    <w:rsid w:val="009D1D86"/>
    <w:rsid w:val="009D2C75"/>
    <w:rsid w:val="009D3B02"/>
    <w:rsid w:val="009E02BC"/>
    <w:rsid w:val="009E11B2"/>
    <w:rsid w:val="009E2BFA"/>
    <w:rsid w:val="009E6514"/>
    <w:rsid w:val="009F1932"/>
    <w:rsid w:val="00A07D9B"/>
    <w:rsid w:val="00A13B26"/>
    <w:rsid w:val="00A1679A"/>
    <w:rsid w:val="00A2370B"/>
    <w:rsid w:val="00A24EFB"/>
    <w:rsid w:val="00A31707"/>
    <w:rsid w:val="00A3300C"/>
    <w:rsid w:val="00A36425"/>
    <w:rsid w:val="00A422E8"/>
    <w:rsid w:val="00A4294C"/>
    <w:rsid w:val="00A46856"/>
    <w:rsid w:val="00A55B7D"/>
    <w:rsid w:val="00A60799"/>
    <w:rsid w:val="00A60B15"/>
    <w:rsid w:val="00A61799"/>
    <w:rsid w:val="00A62D3F"/>
    <w:rsid w:val="00A66B15"/>
    <w:rsid w:val="00A83AE5"/>
    <w:rsid w:val="00AA649E"/>
    <w:rsid w:val="00AC174F"/>
    <w:rsid w:val="00AC1DCC"/>
    <w:rsid w:val="00AC3573"/>
    <w:rsid w:val="00AD55F2"/>
    <w:rsid w:val="00AE4D18"/>
    <w:rsid w:val="00AE6068"/>
    <w:rsid w:val="00AF012A"/>
    <w:rsid w:val="00AF03D0"/>
    <w:rsid w:val="00AF1255"/>
    <w:rsid w:val="00B12C66"/>
    <w:rsid w:val="00B14B58"/>
    <w:rsid w:val="00B17709"/>
    <w:rsid w:val="00B20138"/>
    <w:rsid w:val="00B20C69"/>
    <w:rsid w:val="00B2274C"/>
    <w:rsid w:val="00B2418F"/>
    <w:rsid w:val="00B25BCD"/>
    <w:rsid w:val="00B323CC"/>
    <w:rsid w:val="00B37521"/>
    <w:rsid w:val="00B41667"/>
    <w:rsid w:val="00B46F3E"/>
    <w:rsid w:val="00B55FFA"/>
    <w:rsid w:val="00B563C8"/>
    <w:rsid w:val="00B6713D"/>
    <w:rsid w:val="00B71FD6"/>
    <w:rsid w:val="00B854EF"/>
    <w:rsid w:val="00B85690"/>
    <w:rsid w:val="00B9117A"/>
    <w:rsid w:val="00BA0A47"/>
    <w:rsid w:val="00BB3547"/>
    <w:rsid w:val="00BC240E"/>
    <w:rsid w:val="00BC409D"/>
    <w:rsid w:val="00BC5079"/>
    <w:rsid w:val="00BD0A83"/>
    <w:rsid w:val="00BE3C14"/>
    <w:rsid w:val="00BE64EB"/>
    <w:rsid w:val="00BF19EF"/>
    <w:rsid w:val="00BF3572"/>
    <w:rsid w:val="00BF3D0C"/>
    <w:rsid w:val="00C0312A"/>
    <w:rsid w:val="00C042C9"/>
    <w:rsid w:val="00C065B4"/>
    <w:rsid w:val="00C10010"/>
    <w:rsid w:val="00C106FF"/>
    <w:rsid w:val="00C20883"/>
    <w:rsid w:val="00C230BA"/>
    <w:rsid w:val="00C2665F"/>
    <w:rsid w:val="00C36DE9"/>
    <w:rsid w:val="00C4003C"/>
    <w:rsid w:val="00C42D7B"/>
    <w:rsid w:val="00C45499"/>
    <w:rsid w:val="00C4650D"/>
    <w:rsid w:val="00C528E5"/>
    <w:rsid w:val="00C6387C"/>
    <w:rsid w:val="00C70482"/>
    <w:rsid w:val="00C8077C"/>
    <w:rsid w:val="00C81515"/>
    <w:rsid w:val="00C85043"/>
    <w:rsid w:val="00C869A2"/>
    <w:rsid w:val="00C9287D"/>
    <w:rsid w:val="00C92C4E"/>
    <w:rsid w:val="00C935E9"/>
    <w:rsid w:val="00C94D0E"/>
    <w:rsid w:val="00CC42BF"/>
    <w:rsid w:val="00CC542A"/>
    <w:rsid w:val="00CD36F0"/>
    <w:rsid w:val="00CD41D5"/>
    <w:rsid w:val="00CD6146"/>
    <w:rsid w:val="00CE6678"/>
    <w:rsid w:val="00CF2273"/>
    <w:rsid w:val="00CF4BBA"/>
    <w:rsid w:val="00D00C1E"/>
    <w:rsid w:val="00D0372E"/>
    <w:rsid w:val="00D03811"/>
    <w:rsid w:val="00D03D6F"/>
    <w:rsid w:val="00D217A0"/>
    <w:rsid w:val="00D31C13"/>
    <w:rsid w:val="00D34010"/>
    <w:rsid w:val="00D4617B"/>
    <w:rsid w:val="00D50D8D"/>
    <w:rsid w:val="00D53614"/>
    <w:rsid w:val="00D61AA7"/>
    <w:rsid w:val="00D63F37"/>
    <w:rsid w:val="00D72B07"/>
    <w:rsid w:val="00D7551D"/>
    <w:rsid w:val="00D759A5"/>
    <w:rsid w:val="00D76E56"/>
    <w:rsid w:val="00D81C61"/>
    <w:rsid w:val="00D81D6E"/>
    <w:rsid w:val="00D865AD"/>
    <w:rsid w:val="00DA10B4"/>
    <w:rsid w:val="00DA260C"/>
    <w:rsid w:val="00DA5594"/>
    <w:rsid w:val="00DA6450"/>
    <w:rsid w:val="00DC0B96"/>
    <w:rsid w:val="00DC5070"/>
    <w:rsid w:val="00DC5B6E"/>
    <w:rsid w:val="00DD456F"/>
    <w:rsid w:val="00DE0045"/>
    <w:rsid w:val="00DE0CF2"/>
    <w:rsid w:val="00DE138F"/>
    <w:rsid w:val="00DF648B"/>
    <w:rsid w:val="00DF7575"/>
    <w:rsid w:val="00E02AA3"/>
    <w:rsid w:val="00E04863"/>
    <w:rsid w:val="00E06D56"/>
    <w:rsid w:val="00E06E00"/>
    <w:rsid w:val="00E07E02"/>
    <w:rsid w:val="00E17006"/>
    <w:rsid w:val="00E24F2B"/>
    <w:rsid w:val="00E301C1"/>
    <w:rsid w:val="00E435E3"/>
    <w:rsid w:val="00E5089C"/>
    <w:rsid w:val="00E51721"/>
    <w:rsid w:val="00E5332C"/>
    <w:rsid w:val="00E55CAB"/>
    <w:rsid w:val="00E61FB6"/>
    <w:rsid w:val="00E62409"/>
    <w:rsid w:val="00E6782A"/>
    <w:rsid w:val="00E75058"/>
    <w:rsid w:val="00E812DC"/>
    <w:rsid w:val="00E82023"/>
    <w:rsid w:val="00E821A3"/>
    <w:rsid w:val="00E8337E"/>
    <w:rsid w:val="00E83A4F"/>
    <w:rsid w:val="00E83BD8"/>
    <w:rsid w:val="00E93D54"/>
    <w:rsid w:val="00EA6C4E"/>
    <w:rsid w:val="00EA6E17"/>
    <w:rsid w:val="00EB0E67"/>
    <w:rsid w:val="00EC4F87"/>
    <w:rsid w:val="00EC5E28"/>
    <w:rsid w:val="00ED02BE"/>
    <w:rsid w:val="00ED1006"/>
    <w:rsid w:val="00ED395B"/>
    <w:rsid w:val="00ED457A"/>
    <w:rsid w:val="00EE2527"/>
    <w:rsid w:val="00EE3B7A"/>
    <w:rsid w:val="00EE3D40"/>
    <w:rsid w:val="00F02CE1"/>
    <w:rsid w:val="00F040D6"/>
    <w:rsid w:val="00F05CED"/>
    <w:rsid w:val="00F05D1F"/>
    <w:rsid w:val="00F101F1"/>
    <w:rsid w:val="00F176DC"/>
    <w:rsid w:val="00F20111"/>
    <w:rsid w:val="00F22D1B"/>
    <w:rsid w:val="00F27D08"/>
    <w:rsid w:val="00F30C46"/>
    <w:rsid w:val="00F35483"/>
    <w:rsid w:val="00F43AF1"/>
    <w:rsid w:val="00F5044A"/>
    <w:rsid w:val="00F51A5F"/>
    <w:rsid w:val="00F64341"/>
    <w:rsid w:val="00F66B58"/>
    <w:rsid w:val="00F71244"/>
    <w:rsid w:val="00F73EB4"/>
    <w:rsid w:val="00F75D96"/>
    <w:rsid w:val="00F934E6"/>
    <w:rsid w:val="00F96A62"/>
    <w:rsid w:val="00F96ED6"/>
    <w:rsid w:val="00FA0543"/>
    <w:rsid w:val="00FA1FCF"/>
    <w:rsid w:val="00FA2E57"/>
    <w:rsid w:val="00FA62BE"/>
    <w:rsid w:val="00FA6687"/>
    <w:rsid w:val="00FA7F35"/>
    <w:rsid w:val="00FC0C2E"/>
    <w:rsid w:val="00FC3B3E"/>
    <w:rsid w:val="00FC3EBA"/>
    <w:rsid w:val="00FD1470"/>
    <w:rsid w:val="00FD5C44"/>
    <w:rsid w:val="00FE0E51"/>
    <w:rsid w:val="00FE3DF7"/>
    <w:rsid w:val="00FE5F06"/>
    <w:rsid w:val="00FF28B7"/>
    <w:rsid w:val="00FF34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 w:type="paragraph" w:styleId="Revision">
    <w:name w:val="Revision"/>
    <w:hidden/>
    <w:uiPriority w:val="99"/>
    <w:semiHidden/>
    <w:rsid w:val="00717AAD"/>
    <w:rPr>
      <w:rFonts w:ascii="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 w:type="paragraph" w:styleId="Revision">
    <w:name w:val="Revision"/>
    <w:hidden/>
    <w:uiPriority w:val="99"/>
    <w:semiHidden/>
    <w:rsid w:val="00717AAD"/>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476455786">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548030817">
      <w:bodyDiv w:val="1"/>
      <w:marLeft w:val="0"/>
      <w:marRight w:val="0"/>
      <w:marTop w:val="0"/>
      <w:marBottom w:val="0"/>
      <w:divBdr>
        <w:top w:val="none" w:sz="0" w:space="0" w:color="auto"/>
        <w:left w:val="none" w:sz="0" w:space="0" w:color="auto"/>
        <w:bottom w:val="none" w:sz="0" w:space="0" w:color="auto"/>
        <w:right w:val="none" w:sz="0" w:space="0" w:color="auto"/>
      </w:divBdr>
    </w:div>
    <w:div w:id="621421080">
      <w:bodyDiv w:val="1"/>
      <w:marLeft w:val="0"/>
      <w:marRight w:val="0"/>
      <w:marTop w:val="0"/>
      <w:marBottom w:val="0"/>
      <w:divBdr>
        <w:top w:val="none" w:sz="0" w:space="0" w:color="auto"/>
        <w:left w:val="none" w:sz="0" w:space="0" w:color="auto"/>
        <w:bottom w:val="none" w:sz="0" w:space="0" w:color="auto"/>
        <w:right w:val="none" w:sz="0" w:space="0" w:color="auto"/>
      </w:divBdr>
    </w:div>
    <w:div w:id="644041991">
      <w:bodyDiv w:val="1"/>
      <w:marLeft w:val="0"/>
      <w:marRight w:val="0"/>
      <w:marTop w:val="0"/>
      <w:marBottom w:val="0"/>
      <w:divBdr>
        <w:top w:val="none" w:sz="0" w:space="0" w:color="auto"/>
        <w:left w:val="none" w:sz="0" w:space="0" w:color="auto"/>
        <w:bottom w:val="none" w:sz="0" w:space="0" w:color="auto"/>
        <w:right w:val="none" w:sz="0" w:space="0" w:color="auto"/>
      </w:divBdr>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776602025">
      <w:bodyDiv w:val="1"/>
      <w:marLeft w:val="0"/>
      <w:marRight w:val="0"/>
      <w:marTop w:val="0"/>
      <w:marBottom w:val="0"/>
      <w:divBdr>
        <w:top w:val="none" w:sz="0" w:space="0" w:color="auto"/>
        <w:left w:val="none" w:sz="0" w:space="0" w:color="auto"/>
        <w:bottom w:val="none" w:sz="0" w:space="0" w:color="auto"/>
        <w:right w:val="none" w:sz="0" w:space="0" w:color="auto"/>
      </w:divBdr>
    </w:div>
    <w:div w:id="878014586">
      <w:bodyDiv w:val="1"/>
      <w:marLeft w:val="0"/>
      <w:marRight w:val="0"/>
      <w:marTop w:val="0"/>
      <w:marBottom w:val="0"/>
      <w:divBdr>
        <w:top w:val="none" w:sz="0" w:space="0" w:color="auto"/>
        <w:left w:val="none" w:sz="0" w:space="0" w:color="auto"/>
        <w:bottom w:val="none" w:sz="0" w:space="0" w:color="auto"/>
        <w:right w:val="none" w:sz="0" w:space="0" w:color="auto"/>
      </w:divBdr>
    </w:div>
    <w:div w:id="891043395">
      <w:bodyDiv w:val="1"/>
      <w:marLeft w:val="0"/>
      <w:marRight w:val="0"/>
      <w:marTop w:val="0"/>
      <w:marBottom w:val="0"/>
      <w:divBdr>
        <w:top w:val="none" w:sz="0" w:space="0" w:color="auto"/>
        <w:left w:val="none" w:sz="0" w:space="0" w:color="auto"/>
        <w:bottom w:val="none" w:sz="0" w:space="0" w:color="auto"/>
        <w:right w:val="none" w:sz="0" w:space="0" w:color="auto"/>
      </w:divBdr>
    </w:div>
    <w:div w:id="905801910">
      <w:bodyDiv w:val="1"/>
      <w:marLeft w:val="0"/>
      <w:marRight w:val="0"/>
      <w:marTop w:val="0"/>
      <w:marBottom w:val="0"/>
      <w:divBdr>
        <w:top w:val="none" w:sz="0" w:space="0" w:color="auto"/>
        <w:left w:val="none" w:sz="0" w:space="0" w:color="auto"/>
        <w:bottom w:val="none" w:sz="0" w:space="0" w:color="auto"/>
        <w:right w:val="none" w:sz="0" w:space="0" w:color="auto"/>
      </w:divBdr>
    </w:div>
    <w:div w:id="914051838">
      <w:bodyDiv w:val="1"/>
      <w:marLeft w:val="0"/>
      <w:marRight w:val="0"/>
      <w:marTop w:val="0"/>
      <w:marBottom w:val="0"/>
      <w:divBdr>
        <w:top w:val="none" w:sz="0" w:space="0" w:color="auto"/>
        <w:left w:val="none" w:sz="0" w:space="0" w:color="auto"/>
        <w:bottom w:val="none" w:sz="0" w:space="0" w:color="auto"/>
        <w:right w:val="none" w:sz="0" w:space="0" w:color="auto"/>
      </w:divBdr>
      <w:divsChild>
        <w:div w:id="1717965182">
          <w:marLeft w:val="720"/>
          <w:marRight w:val="0"/>
          <w:marTop w:val="0"/>
          <w:marBottom w:val="0"/>
          <w:divBdr>
            <w:top w:val="none" w:sz="0" w:space="0" w:color="auto"/>
            <w:left w:val="none" w:sz="0" w:space="0" w:color="auto"/>
            <w:bottom w:val="none" w:sz="0" w:space="0" w:color="auto"/>
            <w:right w:val="none" w:sz="0" w:space="0" w:color="auto"/>
          </w:divBdr>
        </w:div>
        <w:div w:id="284580605">
          <w:marLeft w:val="1440"/>
          <w:marRight w:val="0"/>
          <w:marTop w:val="0"/>
          <w:marBottom w:val="0"/>
          <w:divBdr>
            <w:top w:val="none" w:sz="0" w:space="0" w:color="auto"/>
            <w:left w:val="none" w:sz="0" w:space="0" w:color="auto"/>
            <w:bottom w:val="none" w:sz="0" w:space="0" w:color="auto"/>
            <w:right w:val="none" w:sz="0" w:space="0" w:color="auto"/>
          </w:divBdr>
        </w:div>
      </w:divsChild>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19446894">
      <w:bodyDiv w:val="1"/>
      <w:marLeft w:val="0"/>
      <w:marRight w:val="0"/>
      <w:marTop w:val="0"/>
      <w:marBottom w:val="0"/>
      <w:divBdr>
        <w:top w:val="none" w:sz="0" w:space="0" w:color="auto"/>
        <w:left w:val="none" w:sz="0" w:space="0" w:color="auto"/>
        <w:bottom w:val="none" w:sz="0" w:space="0" w:color="auto"/>
        <w:right w:val="none" w:sz="0" w:space="0" w:color="auto"/>
      </w:divBdr>
    </w:div>
    <w:div w:id="1143931615">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364357827">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488788592">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158D5"/>
    <w:rsid w:val="00050FA8"/>
    <w:rsid w:val="000678E8"/>
    <w:rsid w:val="000F183F"/>
    <w:rsid w:val="001827CF"/>
    <w:rsid w:val="00215163"/>
    <w:rsid w:val="0022760C"/>
    <w:rsid w:val="0024667B"/>
    <w:rsid w:val="003659A9"/>
    <w:rsid w:val="00385944"/>
    <w:rsid w:val="00431439"/>
    <w:rsid w:val="00451CF6"/>
    <w:rsid w:val="0055791A"/>
    <w:rsid w:val="00575A0A"/>
    <w:rsid w:val="005777FE"/>
    <w:rsid w:val="005E7C09"/>
    <w:rsid w:val="005F4E8A"/>
    <w:rsid w:val="00613981"/>
    <w:rsid w:val="006303E1"/>
    <w:rsid w:val="00661F7D"/>
    <w:rsid w:val="00712C93"/>
    <w:rsid w:val="007361E0"/>
    <w:rsid w:val="007623E7"/>
    <w:rsid w:val="0079451D"/>
    <w:rsid w:val="00815B18"/>
    <w:rsid w:val="008352AF"/>
    <w:rsid w:val="008D4731"/>
    <w:rsid w:val="008F51D2"/>
    <w:rsid w:val="00946581"/>
    <w:rsid w:val="00953CAF"/>
    <w:rsid w:val="009F6DDA"/>
    <w:rsid w:val="00A12A8D"/>
    <w:rsid w:val="00A32E17"/>
    <w:rsid w:val="00A5466B"/>
    <w:rsid w:val="00AA1438"/>
    <w:rsid w:val="00AE3E01"/>
    <w:rsid w:val="00B05903"/>
    <w:rsid w:val="00BE6289"/>
    <w:rsid w:val="00C41A62"/>
    <w:rsid w:val="00D11F39"/>
    <w:rsid w:val="00D93E87"/>
    <w:rsid w:val="00DC4D31"/>
    <w:rsid w:val="00DF3843"/>
    <w:rsid w:val="00EE4920"/>
    <w:rsid w:val="00F34734"/>
    <w:rsid w:val="00F71DB4"/>
    <w:rsid w:val="00F76DB9"/>
    <w:rsid w:val="00F81341"/>
    <w:rsid w:val="00F85511"/>
    <w:rsid w:val="00FA46CE"/>
    <w:rsid w:val="00FB26AA"/>
    <w:rsid w:val="00FD4BBF"/>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0135A-259E-4BD3-91C7-3684D6F6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Windows User</cp:lastModifiedBy>
  <cp:revision>2</cp:revision>
  <cp:lastPrinted>2017-02-25T18:41:00Z</cp:lastPrinted>
  <dcterms:created xsi:type="dcterms:W3CDTF">2017-03-13T22:17:00Z</dcterms:created>
  <dcterms:modified xsi:type="dcterms:W3CDTF">2017-03-13T22:17:00Z</dcterms:modified>
</cp:coreProperties>
</file>