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1D" w:rsidRDefault="00A0091D" w:rsidP="00197638">
      <w:pPr>
        <w:spacing w:line="360" w:lineRule="auto"/>
        <w:jc w:val="center"/>
      </w:pPr>
      <w:r>
        <w:t xml:space="preserve">PWR SWATeam </w:t>
      </w:r>
      <w:r w:rsidR="00CD4F33">
        <w:t>Minutes</w:t>
      </w:r>
    </w:p>
    <w:p w:rsidR="00A0091D" w:rsidRDefault="00A0091D" w:rsidP="00197638">
      <w:pPr>
        <w:spacing w:line="360" w:lineRule="auto"/>
        <w:jc w:val="center"/>
      </w:pPr>
      <w:r>
        <w:t>3.7.2016</w:t>
      </w:r>
    </w:p>
    <w:p w:rsidR="00A0091D" w:rsidRDefault="00A0091D" w:rsidP="00197638">
      <w:pPr>
        <w:spacing w:line="360" w:lineRule="auto"/>
        <w:jc w:val="center"/>
      </w:pPr>
      <w:r>
        <w:t>BIF at 5pm</w:t>
      </w:r>
    </w:p>
    <w:p w:rsidR="00CD4F33" w:rsidRDefault="00CD4F33" w:rsidP="00197638">
      <w:pPr>
        <w:spacing w:line="360" w:lineRule="auto"/>
      </w:pPr>
      <w:r w:rsidRPr="00CD4F33">
        <w:rPr>
          <w:b/>
        </w:rPr>
        <w:t>Attendees</w:t>
      </w:r>
      <w:r>
        <w:t xml:space="preserve">: 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Bart Bartels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Karen Hodgin Jones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Warren Lavey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Rachel Baits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Morgan Johnston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Dilip Chhajed</w:t>
      </w:r>
    </w:p>
    <w:p w:rsidR="00CD4F33" w:rsidRDefault="00CD4F33" w:rsidP="00197638">
      <w:pPr>
        <w:pStyle w:val="ListParagraph"/>
        <w:numPr>
          <w:ilvl w:val="0"/>
          <w:numId w:val="3"/>
        </w:numPr>
        <w:spacing w:line="360" w:lineRule="auto"/>
      </w:pPr>
      <w:r>
        <w:t>Alexia Bedolla</w:t>
      </w:r>
    </w:p>
    <w:p w:rsidR="00D93420" w:rsidRDefault="00D93420" w:rsidP="00197638">
      <w:pPr>
        <w:pStyle w:val="ListParagraph"/>
        <w:numPr>
          <w:ilvl w:val="0"/>
          <w:numId w:val="3"/>
        </w:numPr>
        <w:spacing w:line="360" w:lineRule="auto"/>
      </w:pPr>
      <w:r>
        <w:t>Jessica Tran</w:t>
      </w:r>
    </w:p>
    <w:p w:rsidR="00CD4F33" w:rsidRDefault="00CD4F33" w:rsidP="00197638">
      <w:pPr>
        <w:spacing w:line="360" w:lineRule="auto"/>
      </w:pPr>
      <w:r w:rsidRPr="00CD4F33">
        <w:rPr>
          <w:b/>
        </w:rPr>
        <w:t>Absent</w:t>
      </w:r>
      <w:r>
        <w:t>: Marcy Wright</w:t>
      </w:r>
    </w:p>
    <w:p w:rsidR="00CD4F33" w:rsidRPr="00CD4F33" w:rsidRDefault="00CD4F33" w:rsidP="00197638">
      <w:pPr>
        <w:spacing w:line="360" w:lineRule="auto"/>
        <w:rPr>
          <w:b/>
        </w:rPr>
      </w:pPr>
      <w:r w:rsidRPr="00CD4F33">
        <w:rPr>
          <w:b/>
        </w:rPr>
        <w:t>Call to Order</w:t>
      </w:r>
    </w:p>
    <w:p w:rsidR="00CD4F33" w:rsidRPr="00CD4F33" w:rsidRDefault="00A0091D" w:rsidP="00197638">
      <w:pPr>
        <w:spacing w:line="360" w:lineRule="auto"/>
        <w:rPr>
          <w:b/>
        </w:rPr>
      </w:pPr>
      <w:r w:rsidRPr="00CD4F33">
        <w:rPr>
          <w:rFonts w:hint="eastAsia"/>
          <w:b/>
        </w:rPr>
        <w:t>O</w:t>
      </w:r>
      <w:r w:rsidRPr="00CD4F33">
        <w:rPr>
          <w:b/>
        </w:rPr>
        <w:t>ld Business:</w:t>
      </w:r>
    </w:p>
    <w:p w:rsidR="00A0091D" w:rsidRDefault="00A0091D" w:rsidP="00197638">
      <w:pPr>
        <w:pStyle w:val="ListParagraph"/>
        <w:numPr>
          <w:ilvl w:val="0"/>
          <w:numId w:val="1"/>
        </w:numPr>
        <w:spacing w:line="360" w:lineRule="auto"/>
      </w:pPr>
      <w:r>
        <w:t>E</w:t>
      </w:r>
      <w:r w:rsidR="00623201">
        <w:t>PS</w:t>
      </w:r>
      <w:r>
        <w:t xml:space="preserve"> densifier- Bart</w:t>
      </w:r>
    </w:p>
    <w:p w:rsidR="00CD4F33" w:rsidRDefault="00CD4F33" w:rsidP="00197638">
      <w:pPr>
        <w:pStyle w:val="ListParagraph"/>
        <w:numPr>
          <w:ilvl w:val="1"/>
          <w:numId w:val="1"/>
        </w:numPr>
        <w:spacing w:line="360" w:lineRule="auto"/>
      </w:pPr>
      <w:r>
        <w:t>Received d</w:t>
      </w:r>
      <w:r w:rsidR="00A0091D">
        <w:t>ensifier</w:t>
      </w:r>
      <w:r>
        <w:t xml:space="preserve"> and is currently</w:t>
      </w:r>
      <w:r w:rsidR="00A0091D">
        <w:t xml:space="preserve"> </w:t>
      </w:r>
      <w:r>
        <w:t xml:space="preserve">at CRI inc., hasn’t been </w:t>
      </w:r>
      <w:r w:rsidR="00A0091D">
        <w:t xml:space="preserve">used </w:t>
      </w:r>
      <w:r>
        <w:t>yet</w:t>
      </w:r>
      <w:r w:rsidR="00A0091D">
        <w:t xml:space="preserve"> </w:t>
      </w:r>
    </w:p>
    <w:p w:rsidR="00CD4F33" w:rsidRDefault="00A0091D" w:rsidP="00197638">
      <w:pPr>
        <w:pStyle w:val="ListParagraph"/>
        <w:numPr>
          <w:ilvl w:val="1"/>
          <w:numId w:val="1"/>
        </w:numPr>
        <w:spacing w:line="360" w:lineRule="auto"/>
      </w:pPr>
      <w:r>
        <w:t>Ready for collect</w:t>
      </w:r>
      <w:r w:rsidR="00CD4F33">
        <w:t>ion</w:t>
      </w:r>
      <w:r>
        <w:t xml:space="preserve"> whenever enough is collected. Trying to see how much </w:t>
      </w:r>
      <w:r w:rsidR="00CD4F33">
        <w:t>can be collected from the</w:t>
      </w:r>
      <w:r>
        <w:t xml:space="preserve"> community for CRI. </w:t>
      </w:r>
    </w:p>
    <w:p w:rsidR="00A0091D" w:rsidRDefault="00A0091D" w:rsidP="00197638">
      <w:pPr>
        <w:pStyle w:val="ListParagraph"/>
        <w:numPr>
          <w:ilvl w:val="0"/>
          <w:numId w:val="1"/>
        </w:numPr>
        <w:spacing w:line="360" w:lineRule="auto"/>
      </w:pPr>
      <w:r>
        <w:t>Nitrile glove recycling</w:t>
      </w:r>
      <w:r w:rsidR="007F33BF">
        <w:t xml:space="preserve"> - Morgan</w:t>
      </w:r>
    </w:p>
    <w:p w:rsidR="00CD4F33" w:rsidRDefault="00A0091D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Trailer </w:t>
      </w:r>
      <w:r w:rsidR="00CD4F33">
        <w:t xml:space="preserve">is </w:t>
      </w:r>
      <w:r>
        <w:t>coming on Thursday</w:t>
      </w:r>
    </w:p>
    <w:p w:rsidR="00CD4F33" w:rsidRDefault="00A0091D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Expansion – </w:t>
      </w:r>
      <w:r w:rsidR="00CD4F33">
        <w:t>we do have signage</w:t>
      </w:r>
    </w:p>
    <w:p w:rsidR="00A0091D" w:rsidRDefault="00CD4F33" w:rsidP="00197638">
      <w:pPr>
        <w:pStyle w:val="ListParagraph"/>
        <w:numPr>
          <w:ilvl w:val="2"/>
          <w:numId w:val="1"/>
        </w:numPr>
        <w:spacing w:line="360" w:lineRule="auto"/>
      </w:pPr>
      <w:r>
        <w:t xml:space="preserve">We </w:t>
      </w:r>
      <w:r w:rsidR="00A0091D">
        <w:t>can tie in with green labs conserva</w:t>
      </w:r>
      <w:r>
        <w:t>tion project</w:t>
      </w:r>
      <w:r w:rsidR="00A0091D">
        <w:t xml:space="preserve"> </w:t>
      </w:r>
    </w:p>
    <w:p w:rsidR="00CD4F33" w:rsidRDefault="00CD4F33" w:rsidP="00197638">
      <w:pPr>
        <w:pStyle w:val="ListParagraph"/>
        <w:numPr>
          <w:ilvl w:val="2"/>
          <w:numId w:val="1"/>
        </w:numPr>
        <w:spacing w:line="360" w:lineRule="auto"/>
      </w:pPr>
      <w:r>
        <w:t>Energy Conservation SWATeam could look into this</w:t>
      </w:r>
    </w:p>
    <w:p w:rsidR="00A0091D" w:rsidRDefault="00A0091D" w:rsidP="00197638">
      <w:pPr>
        <w:pStyle w:val="ListParagraph"/>
        <w:numPr>
          <w:ilvl w:val="0"/>
          <w:numId w:val="1"/>
        </w:numPr>
        <w:spacing w:line="360" w:lineRule="auto"/>
      </w:pPr>
      <w:r>
        <w:t>Battery recycling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Student </w:t>
      </w:r>
      <w:r w:rsidR="00183D19">
        <w:t xml:space="preserve">is </w:t>
      </w:r>
      <w:r>
        <w:t>involved</w:t>
      </w:r>
      <w:r w:rsidR="00183D19">
        <w:t xml:space="preserve"> with </w:t>
      </w:r>
      <w:r>
        <w:t>expand</w:t>
      </w:r>
      <w:r w:rsidR="00183D19">
        <w:t>ing</w:t>
      </w:r>
      <w:r>
        <w:t xml:space="preserve"> battery recycling on campus. Looking at where to drop off A LOT of batteries. 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Individual buildings could pay small fee to collect couple times of years. $10 a month. Single use batteries don’</w:t>
      </w:r>
      <w:r w:rsidR="00183D19">
        <w:t xml:space="preserve">t need to be tracked since they’re </w:t>
      </w:r>
      <w:r>
        <w:t>not hazardous waste. Reusable bat</w:t>
      </w:r>
      <w:r w:rsidR="00183D19">
        <w:t>teries do and c</w:t>
      </w:r>
      <w:r>
        <w:t xml:space="preserve">an be recycled for free </w:t>
      </w:r>
    </w:p>
    <w:p w:rsidR="00183D19" w:rsidRDefault="00183D19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Can’t </w:t>
      </w:r>
      <w:r w:rsidR="007F33BF">
        <w:t xml:space="preserve">recycle single use batteries through campus. Need someone to accept bulk drop off. </w:t>
      </w:r>
    </w:p>
    <w:p w:rsidR="00183D19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Morgan: The p</w:t>
      </w:r>
      <w:r w:rsidR="007F33BF">
        <w:t>lace where we buy</w:t>
      </w:r>
      <w:r>
        <w:t xml:space="preserve"> the $84</w:t>
      </w:r>
      <w:r w:rsidR="007F33BF">
        <w:t xml:space="preserve"> buckets offer bigger buckets for more money. </w:t>
      </w:r>
    </w:p>
    <w:p w:rsidR="00183D19" w:rsidRDefault="007F33BF" w:rsidP="00197638">
      <w:pPr>
        <w:pStyle w:val="ListParagraph"/>
        <w:numPr>
          <w:ilvl w:val="2"/>
          <w:numId w:val="1"/>
        </w:numPr>
        <w:spacing w:line="360" w:lineRule="auto"/>
      </w:pPr>
      <w:r>
        <w:t>Uneasy to store large amount of batteries f</w:t>
      </w:r>
      <w:r w:rsidR="00183D19">
        <w:t xml:space="preserve">or long time. </w:t>
      </w:r>
      <w:r>
        <w:t>Urbana won’</w:t>
      </w:r>
      <w:r w:rsidR="00183D19">
        <w:t>t take them since they j</w:t>
      </w:r>
      <w:r>
        <w:t xml:space="preserve">ust got big load from us beforehand </w:t>
      </w:r>
      <w:r w:rsidR="00183D19">
        <w:t>through Illini Union</w:t>
      </w:r>
      <w:r>
        <w:t xml:space="preserve">. </w:t>
      </w:r>
    </w:p>
    <w:p w:rsidR="007F33BF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Morgan: We could put a</w:t>
      </w:r>
      <w:r w:rsidR="007F33BF">
        <w:t xml:space="preserve"> fee on buying single use batteries if they didn’t want to buy rechargeable </w:t>
      </w:r>
      <w:r>
        <w:t xml:space="preserve">batteries. The fees could pay for collection </w:t>
      </w:r>
      <w:r w:rsidR="007F33BF">
        <w:t xml:space="preserve">and shipment. </w:t>
      </w:r>
    </w:p>
    <w:p w:rsidR="00A0091D" w:rsidRDefault="00A0091D" w:rsidP="00197638">
      <w:pPr>
        <w:pStyle w:val="ListParagraph"/>
        <w:numPr>
          <w:ilvl w:val="0"/>
          <w:numId w:val="1"/>
        </w:numPr>
        <w:spacing w:line="360" w:lineRule="auto"/>
      </w:pPr>
      <w:r>
        <w:t>Ozone project</w:t>
      </w:r>
      <w:r w:rsidR="007F33BF">
        <w:t xml:space="preserve"> - Morgan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t>Vender suggested green cleaning through ozone technology and reached out to DIA and Housing and Ca</w:t>
      </w:r>
      <w:r w:rsidR="00183D19">
        <w:t xml:space="preserve">mpus Rec to participate. </w:t>
      </w:r>
    </w:p>
    <w:p w:rsidR="007F33BF" w:rsidRDefault="007F33BF" w:rsidP="00197638">
      <w:pPr>
        <w:pStyle w:val="ListParagraph"/>
        <w:numPr>
          <w:ilvl w:val="2"/>
          <w:numId w:val="1"/>
        </w:numPr>
        <w:spacing w:line="360" w:lineRule="auto"/>
      </w:pPr>
      <w:r>
        <w:t>Brian Farber doing pilot test of sy</w:t>
      </w:r>
      <w:r w:rsidR="00183D19">
        <w:t>stem and is working</w:t>
      </w:r>
      <w:r>
        <w:t xml:space="preserve"> with ISTC on it. </w:t>
      </w:r>
    </w:p>
    <w:p w:rsidR="00183D19" w:rsidRDefault="00623201" w:rsidP="00197638">
      <w:pPr>
        <w:pStyle w:val="ListParagraph"/>
        <w:numPr>
          <w:ilvl w:val="1"/>
          <w:numId w:val="1"/>
        </w:numPr>
        <w:spacing w:line="360" w:lineRule="auto"/>
      </w:pPr>
      <w:r>
        <w:t>Bart</w:t>
      </w:r>
      <w:r w:rsidR="00183D19">
        <w:t>: O</w:t>
      </w:r>
      <w:r w:rsidR="007F33BF">
        <w:t>zonate water</w:t>
      </w:r>
      <w:r>
        <w:t xml:space="preserve"> i</w:t>
      </w:r>
      <w:r w:rsidR="007F33BF">
        <w:t>s a sanitizer. In food processing, ozone is</w:t>
      </w:r>
      <w:r w:rsidR="00183D19">
        <w:t xml:space="preserve"> the</w:t>
      </w:r>
      <w:r w:rsidR="007F33BF">
        <w:t xml:space="preserve"> way to go because </w:t>
      </w:r>
      <w:r w:rsidR="00183D19">
        <w:t xml:space="preserve">we could use ozonated water to sanitize and </w:t>
      </w:r>
      <w:r w:rsidR="007F33BF">
        <w:t xml:space="preserve">doesn’t affect taste or food in general. Ozone dissipates and </w:t>
      </w:r>
      <w:r w:rsidR="00183D19">
        <w:t xml:space="preserve">you’re </w:t>
      </w:r>
      <w:r w:rsidR="007F33BF">
        <w:t xml:space="preserve">left with water. 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Being misrepresented because ozone can dissipate quickly. Not effective to mop </w:t>
      </w:r>
      <w:r w:rsidR="00183D19">
        <w:t xml:space="preserve">with </w:t>
      </w:r>
      <w:r>
        <w:t>because ozone leaves in 6 min and</w:t>
      </w:r>
      <w:r w:rsidR="00183D19">
        <w:t xml:space="preserve"> then you’re</w:t>
      </w:r>
      <w:r>
        <w:t xml:space="preserve"> left with only water </w:t>
      </w:r>
      <w:r w:rsidR="00183D19">
        <w:t>in the</w:t>
      </w:r>
      <w:r>
        <w:t xml:space="preserve"> bucket. 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New trials suggest ozone stays on longer. </w:t>
      </w:r>
      <w:r w:rsidR="00183D19">
        <w:t>Study could be done to c</w:t>
      </w:r>
      <w:r>
        <w:t>apture water at different time intervals a</w:t>
      </w:r>
      <w:r w:rsidR="00183D19">
        <w:t xml:space="preserve">nd see how long ozone stays </w:t>
      </w:r>
    </w:p>
    <w:p w:rsidR="00183D19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C</w:t>
      </w:r>
      <w:r w:rsidR="007F33BF">
        <w:t xml:space="preserve">ommunicate with Brian </w:t>
      </w:r>
      <w:r>
        <w:t xml:space="preserve">Farber </w:t>
      </w:r>
      <w:r w:rsidR="007F33BF">
        <w:t>to see how good it’ll be. At</w:t>
      </w:r>
      <w:r>
        <w:t xml:space="preserve"> the</w:t>
      </w:r>
      <w:r w:rsidR="007F33BF">
        <w:t xml:space="preserve"> end of</w:t>
      </w:r>
      <w:r>
        <w:t xml:space="preserve"> the</w:t>
      </w:r>
      <w:r w:rsidR="007F33BF">
        <w:t xml:space="preserve"> study, will </w:t>
      </w:r>
      <w:r>
        <w:t>h</w:t>
      </w:r>
      <w:r w:rsidR="007F33BF">
        <w:t xml:space="preserve">ave Brian come to </w:t>
      </w:r>
      <w:r>
        <w:t xml:space="preserve">the meeting, show results, and we’ll make a decision of whether to go through with this. </w:t>
      </w:r>
    </w:p>
    <w:p w:rsidR="00183D19" w:rsidRDefault="00183D19" w:rsidP="00197638">
      <w:pPr>
        <w:pStyle w:val="ListParagraph"/>
        <w:numPr>
          <w:ilvl w:val="1"/>
          <w:numId w:val="1"/>
        </w:numPr>
        <w:spacing w:line="360" w:lineRule="auto"/>
      </w:pPr>
      <w:r>
        <w:t>Dilip: Are there</w:t>
      </w:r>
      <w:r w:rsidR="007F33BF">
        <w:t xml:space="preserve"> health effects?</w:t>
      </w:r>
    </w:p>
    <w:p w:rsidR="00183D19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Bart:</w:t>
      </w:r>
      <w:r w:rsidR="007F33BF">
        <w:t xml:space="preserve"> Ozonated water shouldn’t have health affects because </w:t>
      </w:r>
      <w:r>
        <w:t xml:space="preserve">the water is </w:t>
      </w:r>
      <w:r w:rsidR="007F33BF">
        <w:t>in c</w:t>
      </w:r>
      <w:r>
        <w:t xml:space="preserve">losed loop system. The </w:t>
      </w:r>
      <w:r w:rsidR="007F33BF">
        <w:t xml:space="preserve">dissipation </w:t>
      </w:r>
      <w:r>
        <w:t xml:space="preserve">of ozonated water </w:t>
      </w:r>
      <w:r w:rsidR="007F33BF">
        <w:t xml:space="preserve">doesn’t affect air quality. </w:t>
      </w:r>
      <w:r>
        <w:t>It’s</w:t>
      </w:r>
      <w:r w:rsidR="007F33BF">
        <w:t xml:space="preserve"> in aqueous format (not gaseous) so </w:t>
      </w:r>
      <w:r>
        <w:t>can kill all bacteria.</w:t>
      </w:r>
    </w:p>
    <w:p w:rsidR="007F33BF" w:rsidRDefault="00183D19" w:rsidP="00197638">
      <w:pPr>
        <w:pStyle w:val="ListParagraph"/>
        <w:numPr>
          <w:ilvl w:val="3"/>
          <w:numId w:val="1"/>
        </w:numPr>
        <w:spacing w:line="360" w:lineRule="auto"/>
      </w:pPr>
      <w:r>
        <w:t xml:space="preserve"> Ozone levels n</w:t>
      </w:r>
      <w:r w:rsidR="007F33BF">
        <w:t>ot enough to affect atmosphere. There are reports on effectiveness of killing germs. Question is how long does ozone remain in wat</w:t>
      </w:r>
      <w:r>
        <w:t>er.</w:t>
      </w:r>
    </w:p>
    <w:p w:rsidR="00A0091D" w:rsidRDefault="00A0091D" w:rsidP="00197638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Waste hauling research –</w:t>
      </w:r>
      <w:r w:rsidR="0066557E">
        <w:t xml:space="preserve"> Kare</w:t>
      </w:r>
      <w:r>
        <w:t>n</w:t>
      </w:r>
    </w:p>
    <w:p w:rsidR="00183D19" w:rsidRDefault="00183D19" w:rsidP="00197638">
      <w:pPr>
        <w:pStyle w:val="ListParagraph"/>
        <w:numPr>
          <w:ilvl w:val="1"/>
          <w:numId w:val="1"/>
        </w:numPr>
        <w:spacing w:line="360" w:lineRule="auto"/>
      </w:pPr>
      <w:r>
        <w:t>Research is wrapping up, so far a</w:t>
      </w:r>
      <w:r w:rsidR="007F33BF">
        <w:t>ll</w:t>
      </w:r>
      <w:r>
        <w:t xml:space="preserve"> of</w:t>
      </w:r>
      <w:r w:rsidR="007F33BF">
        <w:t xml:space="preserve"> student housing done. </w:t>
      </w:r>
    </w:p>
    <w:p w:rsidR="00183D19" w:rsidRDefault="007F33BF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Union contracts outside venter, </w:t>
      </w:r>
      <w:r w:rsidR="00183D19">
        <w:t xml:space="preserve">does </w:t>
      </w:r>
      <w:r>
        <w:t>not</w:t>
      </w:r>
      <w:r w:rsidR="00183D19">
        <w:t xml:space="preserve"> use</w:t>
      </w:r>
      <w:r>
        <w:t xml:space="preserve"> F&amp;S. </w:t>
      </w:r>
    </w:p>
    <w:p w:rsidR="00183D19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There are 3</w:t>
      </w:r>
      <w:r w:rsidR="007F33BF">
        <w:t xml:space="preserve"> buildings that Trac</w:t>
      </w:r>
      <w:r>
        <w:t>e</w:t>
      </w:r>
      <w:r w:rsidR="007F33BF">
        <w:t>y</w:t>
      </w:r>
      <w:r>
        <w:t xml:space="preserve"> Osby</w:t>
      </w:r>
      <w:r w:rsidR="007F33BF">
        <w:t xml:space="preserve"> collects recycling from but not gar</w:t>
      </w:r>
      <w:r>
        <w:t xml:space="preserve">bage which include </w:t>
      </w:r>
      <w:r w:rsidR="00161BBB">
        <w:t>Bielfeldt</w:t>
      </w:r>
      <w:r>
        <w:t xml:space="preserve">, </w:t>
      </w:r>
      <w:r w:rsidR="007F33BF">
        <w:t>Atkins</w:t>
      </w:r>
      <w:r>
        <w:t>, and the Union.</w:t>
      </w:r>
    </w:p>
    <w:p w:rsidR="007F33BF" w:rsidRDefault="00183D19" w:rsidP="00197638">
      <w:pPr>
        <w:pStyle w:val="ListParagraph"/>
        <w:numPr>
          <w:ilvl w:val="2"/>
          <w:numId w:val="1"/>
        </w:numPr>
        <w:spacing w:line="360" w:lineRule="auto"/>
      </w:pPr>
      <w:r>
        <w:t>Morgan: We d</w:t>
      </w:r>
      <w:r w:rsidR="006240BA">
        <w:t>on’t have reports on how full compacto</w:t>
      </w:r>
      <w:r>
        <w:t>r is at Union when truck comes by to pick trash up. We should look into this and include in report</w:t>
      </w:r>
    </w:p>
    <w:p w:rsidR="0066557E" w:rsidRDefault="006240BA" w:rsidP="00197638">
      <w:pPr>
        <w:pStyle w:val="ListParagraph"/>
        <w:numPr>
          <w:ilvl w:val="0"/>
          <w:numId w:val="1"/>
        </w:numPr>
        <w:spacing w:line="360" w:lineRule="auto"/>
      </w:pPr>
      <w:r>
        <w:t xml:space="preserve">Waste hauling research </w:t>
      </w:r>
    </w:p>
    <w:p w:rsidR="00183D19" w:rsidRDefault="006240BA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Report </w:t>
      </w:r>
      <w:r w:rsidR="000B71B4">
        <w:t xml:space="preserve">is </w:t>
      </w:r>
      <w:r w:rsidR="00183D19">
        <w:t xml:space="preserve">not getting done and </w:t>
      </w:r>
      <w:r w:rsidR="000B71B4">
        <w:t xml:space="preserve">is now </w:t>
      </w:r>
      <w:r>
        <w:t>2</w:t>
      </w:r>
      <w:r w:rsidR="000B71B4">
        <w:t>.5 months late. It s</w:t>
      </w:r>
      <w:r>
        <w:t>hould be out this month, Morgan need</w:t>
      </w:r>
      <w:r w:rsidR="000B71B4">
        <w:t>s</w:t>
      </w:r>
      <w:r>
        <w:t xml:space="preserve"> raw data.</w:t>
      </w:r>
    </w:p>
    <w:p w:rsidR="006240BA" w:rsidRDefault="006240BA" w:rsidP="00197638">
      <w:pPr>
        <w:pStyle w:val="ListParagraph"/>
        <w:numPr>
          <w:ilvl w:val="1"/>
          <w:numId w:val="1"/>
        </w:numPr>
        <w:spacing w:line="360" w:lineRule="auto"/>
      </w:pPr>
      <w:r>
        <w:t xml:space="preserve">Bin labels finally being seen. Law building has them! </w:t>
      </w:r>
    </w:p>
    <w:p w:rsidR="00A0091D" w:rsidRDefault="00A0091D" w:rsidP="00197638">
      <w:pPr>
        <w:spacing w:line="360" w:lineRule="auto"/>
      </w:pPr>
      <w:r>
        <w:t xml:space="preserve">New Business: </w:t>
      </w:r>
    </w:p>
    <w:p w:rsidR="00A0091D" w:rsidRDefault="00A0091D" w:rsidP="00197638">
      <w:pPr>
        <w:pStyle w:val="ListParagraph"/>
        <w:numPr>
          <w:ilvl w:val="0"/>
          <w:numId w:val="2"/>
        </w:numPr>
        <w:spacing w:line="360" w:lineRule="auto"/>
      </w:pPr>
      <w:r>
        <w:t>Environmental preferences for university purchases financed by federal grants</w:t>
      </w:r>
    </w:p>
    <w:p w:rsidR="00183D19" w:rsidRDefault="006240BA" w:rsidP="00197638">
      <w:pPr>
        <w:pStyle w:val="ListParagraph"/>
        <w:numPr>
          <w:ilvl w:val="1"/>
          <w:numId w:val="2"/>
        </w:numPr>
        <w:spacing w:line="360" w:lineRule="auto"/>
      </w:pPr>
      <w:r>
        <w:t>Warren</w:t>
      </w:r>
      <w:r w:rsidR="0033143A">
        <w:t xml:space="preserve">: </w:t>
      </w:r>
      <w:r>
        <w:t xml:space="preserve">trying to move forward with procurement. Had </w:t>
      </w:r>
      <w:r w:rsidR="0033143A">
        <w:t>meeting with Dwayne</w:t>
      </w:r>
      <w:r>
        <w:t xml:space="preserve"> </w:t>
      </w:r>
      <w:r w:rsidR="00183D19">
        <w:t>Elmor</w:t>
      </w:r>
      <w:r>
        <w:t xml:space="preserve">. </w:t>
      </w:r>
    </w:p>
    <w:p w:rsidR="00183D19" w:rsidRDefault="006240BA" w:rsidP="00197638">
      <w:pPr>
        <w:pStyle w:val="ListParagraph"/>
        <w:numPr>
          <w:ilvl w:val="1"/>
          <w:numId w:val="2"/>
        </w:numPr>
        <w:spacing w:line="360" w:lineRule="auto"/>
      </w:pPr>
      <w:r>
        <w:t>Law student involved with strengthen</w:t>
      </w:r>
      <w:r w:rsidR="00183D19">
        <w:t>ing</w:t>
      </w:r>
      <w:r>
        <w:t xml:space="preserve"> language on RFP. </w:t>
      </w:r>
    </w:p>
    <w:p w:rsidR="00183D19" w:rsidRDefault="0066557E" w:rsidP="00197638">
      <w:pPr>
        <w:pStyle w:val="ListParagraph"/>
        <w:numPr>
          <w:ilvl w:val="2"/>
          <w:numId w:val="2"/>
        </w:numPr>
        <w:spacing w:line="360" w:lineRule="auto"/>
      </w:pPr>
      <w:r>
        <w:t>Having</w:t>
      </w:r>
      <w:r w:rsidR="00183D19">
        <w:t xml:space="preserve"> a</w:t>
      </w:r>
      <w:r w:rsidR="006240BA">
        <w:t xml:space="preserve"> gathering with purchasing pe</w:t>
      </w:r>
      <w:r w:rsidR="00183D19">
        <w:t>ople in early April</w:t>
      </w:r>
      <w:r w:rsidR="006240BA">
        <w:t xml:space="preserve">. Maybe law student </w:t>
      </w:r>
      <w:r w:rsidR="00183D19">
        <w:t xml:space="preserve">can </w:t>
      </w:r>
      <w:r w:rsidR="006240BA">
        <w:t xml:space="preserve">give talk </w:t>
      </w:r>
      <w:r w:rsidR="00183D19">
        <w:t>at conference</w:t>
      </w:r>
      <w:r w:rsidR="006240BA">
        <w:t xml:space="preserve"> to purchasing people.</w:t>
      </w:r>
    </w:p>
    <w:p w:rsidR="00183D19" w:rsidRDefault="006240BA" w:rsidP="00197638">
      <w:pPr>
        <w:pStyle w:val="ListParagraph"/>
        <w:numPr>
          <w:ilvl w:val="2"/>
          <w:numId w:val="2"/>
        </w:numPr>
        <w:spacing w:line="360" w:lineRule="auto"/>
      </w:pPr>
      <w:r>
        <w:t xml:space="preserve">Idea came up of people buying under federal grants where agencies obligated to buy only products that meet certain standards. Federal grant </w:t>
      </w:r>
      <w:r w:rsidR="0066557E">
        <w:t>recipients</w:t>
      </w:r>
      <w:r>
        <w:t xml:space="preserve"> supposed to be applying similar standards.</w:t>
      </w:r>
      <w:r w:rsidR="00183D19">
        <w:t xml:space="preserve"> But, is it enforced?</w:t>
      </w:r>
    </w:p>
    <w:p w:rsidR="00183D19" w:rsidRDefault="006240BA" w:rsidP="00197638">
      <w:pPr>
        <w:pStyle w:val="ListParagraph"/>
        <w:numPr>
          <w:ilvl w:val="2"/>
          <w:numId w:val="2"/>
        </w:numPr>
        <w:spacing w:line="360" w:lineRule="auto"/>
      </w:pPr>
      <w:r>
        <w:t>Supposed to have written practice procedures relating to environmentally pre</w:t>
      </w:r>
      <w:r w:rsidR="00183D19">
        <w:t>ferred purchasing.</w:t>
      </w:r>
    </w:p>
    <w:p w:rsidR="001C598B" w:rsidRDefault="00183D19" w:rsidP="00197638">
      <w:pPr>
        <w:pStyle w:val="ListParagraph"/>
        <w:numPr>
          <w:ilvl w:val="3"/>
          <w:numId w:val="2"/>
        </w:numPr>
        <w:spacing w:line="360" w:lineRule="auto"/>
      </w:pPr>
      <w:r>
        <w:t xml:space="preserve">Might </w:t>
      </w:r>
      <w:r w:rsidR="006240BA">
        <w:t>help us get more federal grant since we’re meet</w:t>
      </w:r>
      <w:r w:rsidR="001C598B">
        <w:t xml:space="preserve">ing standards </w:t>
      </w:r>
    </w:p>
    <w:p w:rsidR="001C598B" w:rsidRDefault="001C598B" w:rsidP="00197638">
      <w:pPr>
        <w:pStyle w:val="ListParagraph"/>
        <w:numPr>
          <w:ilvl w:val="1"/>
          <w:numId w:val="2"/>
        </w:numPr>
        <w:spacing w:line="360" w:lineRule="auto"/>
      </w:pPr>
      <w:r>
        <w:t>We s</w:t>
      </w:r>
      <w:r w:rsidR="0066557E">
        <w:t>hould create</w:t>
      </w:r>
      <w:r>
        <w:t xml:space="preserve"> a</w:t>
      </w:r>
      <w:r w:rsidR="0066557E">
        <w:t xml:space="preserve"> database to take inventor</w:t>
      </w:r>
      <w:r>
        <w:t>y of all the items</w:t>
      </w:r>
    </w:p>
    <w:p w:rsidR="001C598B" w:rsidRDefault="001C598B" w:rsidP="00197638">
      <w:pPr>
        <w:pStyle w:val="ListParagraph"/>
        <w:numPr>
          <w:ilvl w:val="2"/>
          <w:numId w:val="2"/>
        </w:numPr>
        <w:spacing w:line="360" w:lineRule="auto"/>
      </w:pPr>
      <w:r>
        <w:t>Need to f</w:t>
      </w:r>
      <w:r w:rsidR="0066557E">
        <w:t>igure out what students</w:t>
      </w:r>
      <w:r>
        <w:t xml:space="preserve">/student groups </w:t>
      </w:r>
      <w:r w:rsidR="0066557E">
        <w:t>could support making database/website</w:t>
      </w:r>
      <w:r>
        <w:t xml:space="preserve"> with state of Illinois. They could p</w:t>
      </w:r>
      <w:r w:rsidR="0066557E">
        <w:t>ut up pi</w:t>
      </w:r>
      <w:r>
        <w:t>ctures of every item.</w:t>
      </w:r>
    </w:p>
    <w:p w:rsidR="0066557E" w:rsidRDefault="0066557E" w:rsidP="00197638">
      <w:pPr>
        <w:pStyle w:val="ListParagraph"/>
        <w:numPr>
          <w:ilvl w:val="2"/>
          <w:numId w:val="2"/>
        </w:numPr>
        <w:spacing w:line="360" w:lineRule="auto"/>
      </w:pPr>
      <w:r>
        <w:t xml:space="preserve">Come up with proposal for next semester. Discuss recommendation next meeting. </w:t>
      </w:r>
    </w:p>
    <w:p w:rsidR="001C598B" w:rsidRDefault="00D93420" w:rsidP="00197638">
      <w:pPr>
        <w:pStyle w:val="ListParagraph"/>
        <w:numPr>
          <w:ilvl w:val="0"/>
          <w:numId w:val="2"/>
        </w:numPr>
        <w:spacing w:line="360" w:lineRule="auto"/>
      </w:pPr>
      <w:r>
        <w:t>Jessica Tran</w:t>
      </w:r>
      <w:r w:rsidR="001C598B">
        <w:t>: Compost on campus</w:t>
      </w:r>
    </w:p>
    <w:p w:rsidR="001C598B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>Bloomington, Midwest Fiber banned paper</w:t>
      </w:r>
      <w:r w:rsidR="001C598B">
        <w:t xml:space="preserve"> from</w:t>
      </w:r>
      <w:r>
        <w:t xml:space="preserve"> going into compost. Can’t do zero waste event. Closest place would be Peoria</w:t>
      </w:r>
      <w:r w:rsidR="001C598B">
        <w:t>, $18 a yard</w:t>
      </w:r>
    </w:p>
    <w:p w:rsidR="001C598B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lastRenderedPageBreak/>
        <w:t xml:space="preserve">View is that compost project </w:t>
      </w:r>
      <w:r w:rsidR="001C598B">
        <w:t xml:space="preserve">is </w:t>
      </w:r>
      <w:r>
        <w:t>hard to s</w:t>
      </w:r>
      <w:r w:rsidR="001C598B">
        <w:t xml:space="preserve">cale up. We need 2-3 </w:t>
      </w:r>
      <w:r>
        <w:t>30 gallon containers from Busey-Evans weekly and</w:t>
      </w:r>
      <w:r w:rsidR="001C598B">
        <w:t xml:space="preserve"> they</w:t>
      </w:r>
      <w:r>
        <w:t xml:space="preserve"> haven’t figured out optimal temp</w:t>
      </w:r>
      <w:r w:rsidR="001C598B">
        <w:t>erature</w:t>
      </w:r>
      <w:r>
        <w:t xml:space="preserve"> for worms, too moist or dry. </w:t>
      </w:r>
    </w:p>
    <w:p w:rsidR="0066557E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 xml:space="preserve">Don’t think </w:t>
      </w:r>
      <w:r w:rsidR="001C598B">
        <w:t xml:space="preserve">it’s </w:t>
      </w:r>
      <w:r>
        <w:t>good to expand</w:t>
      </w:r>
      <w:r w:rsidR="001C598B">
        <w:t xml:space="preserve"> yet</w:t>
      </w:r>
      <w:r>
        <w:t xml:space="preserve">, nothing concrete. </w:t>
      </w:r>
    </w:p>
    <w:p w:rsidR="001C598B" w:rsidRDefault="001C598B" w:rsidP="00197638">
      <w:pPr>
        <w:pStyle w:val="ListParagraph"/>
        <w:numPr>
          <w:ilvl w:val="0"/>
          <w:numId w:val="2"/>
        </w:numPr>
        <w:spacing w:line="360" w:lineRule="auto"/>
      </w:pPr>
      <w:r>
        <w:t xml:space="preserve">Bart: </w:t>
      </w:r>
      <w:r w:rsidR="0066557E">
        <w:t>Construction/demolition beginning this summer.</w:t>
      </w:r>
    </w:p>
    <w:p w:rsidR="001C598B" w:rsidRDefault="001C598B" w:rsidP="00197638">
      <w:pPr>
        <w:pStyle w:val="ListParagraph"/>
        <w:numPr>
          <w:ilvl w:val="1"/>
          <w:numId w:val="2"/>
        </w:numPr>
        <w:spacing w:line="360" w:lineRule="auto"/>
      </w:pPr>
      <w:r>
        <w:t xml:space="preserve">Facility is opening up in Urbana, </w:t>
      </w:r>
      <w:r w:rsidR="0066557E">
        <w:t xml:space="preserve">Hanson Recycling. </w:t>
      </w:r>
    </w:p>
    <w:p w:rsidR="0066557E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>Campus could piggyback onto</w:t>
      </w:r>
      <w:r w:rsidR="001C598B">
        <w:t xml:space="preserve"> this</w:t>
      </w:r>
      <w:r>
        <w:t xml:space="preserve">, carpet recycling could be possibility. </w:t>
      </w:r>
    </w:p>
    <w:p w:rsidR="001C598B" w:rsidRDefault="001C598B" w:rsidP="00197638">
      <w:pPr>
        <w:pStyle w:val="ListParagraph"/>
        <w:numPr>
          <w:ilvl w:val="0"/>
          <w:numId w:val="2"/>
        </w:numPr>
        <w:spacing w:line="360" w:lineRule="auto"/>
      </w:pPr>
      <w:r>
        <w:t xml:space="preserve">Bart: </w:t>
      </w:r>
      <w:r w:rsidR="0066557E">
        <w:t>Contacted last</w:t>
      </w:r>
      <w:r>
        <w:t xml:space="preserve"> week with group interested in kick the bag campaign</w:t>
      </w:r>
    </w:p>
    <w:p w:rsidR="001C598B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>Conversation</w:t>
      </w:r>
      <w:r w:rsidR="001C598B">
        <w:t xml:space="preserve"> is</w:t>
      </w:r>
      <w:r>
        <w:t xml:space="preserve"> about how to handle reduction of plastic bags on campu</w:t>
      </w:r>
      <w:r w:rsidR="001C598B">
        <w:t>s, previously banning bags wasn’t very successful.</w:t>
      </w:r>
    </w:p>
    <w:p w:rsidR="001C598B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 xml:space="preserve">Maybe adding fee is </w:t>
      </w:r>
      <w:r w:rsidR="001C598B">
        <w:t xml:space="preserve">a </w:t>
      </w:r>
      <w:r>
        <w:t>possibility</w:t>
      </w:r>
      <w:r w:rsidR="001C598B">
        <w:t xml:space="preserve"> such as</w:t>
      </w:r>
      <w:r>
        <w:t xml:space="preserve"> </w:t>
      </w:r>
      <w:r w:rsidR="00970578">
        <w:t>10 cents</w:t>
      </w:r>
      <w:r w:rsidR="001C598B">
        <w:t xml:space="preserve"> a bag</w:t>
      </w:r>
    </w:p>
    <w:p w:rsidR="0066557E" w:rsidRDefault="001C598B" w:rsidP="00197638">
      <w:pPr>
        <w:pStyle w:val="ListParagraph"/>
        <w:numPr>
          <w:ilvl w:val="1"/>
          <w:numId w:val="2"/>
        </w:numPr>
        <w:spacing w:line="360" w:lineRule="auto"/>
      </w:pPr>
      <w:r>
        <w:t xml:space="preserve">Would have </w:t>
      </w:r>
      <w:r w:rsidR="0066557E">
        <w:t xml:space="preserve">to be </w:t>
      </w:r>
      <w:r>
        <w:t>with food venders on</w:t>
      </w:r>
      <w:r w:rsidR="0066557E">
        <w:t xml:space="preserve"> campus</w:t>
      </w:r>
      <w:r>
        <w:t>. Will talk about later</w:t>
      </w:r>
      <w:r w:rsidR="0066557E">
        <w:t xml:space="preserve"> </w:t>
      </w:r>
    </w:p>
    <w:p w:rsidR="001C598B" w:rsidRDefault="001C598B" w:rsidP="00197638">
      <w:pPr>
        <w:pStyle w:val="ListParagraph"/>
        <w:numPr>
          <w:ilvl w:val="0"/>
          <w:numId w:val="2"/>
        </w:numPr>
        <w:spacing w:line="360" w:lineRule="auto"/>
      </w:pPr>
      <w:r>
        <w:t>Meeting frequency</w:t>
      </w:r>
    </w:p>
    <w:p w:rsidR="0066557E" w:rsidRDefault="001C598B" w:rsidP="00197638">
      <w:pPr>
        <w:pStyle w:val="ListParagraph"/>
        <w:numPr>
          <w:ilvl w:val="1"/>
          <w:numId w:val="2"/>
        </w:numPr>
        <w:spacing w:line="360" w:lineRule="auto"/>
      </w:pPr>
      <w:r>
        <w:t>Since we have</w:t>
      </w:r>
      <w:r w:rsidR="0066557E">
        <w:t xml:space="preserve"> sent in</w:t>
      </w:r>
      <w:r>
        <w:t xml:space="preserve"> many recommendations and</w:t>
      </w:r>
      <w:r w:rsidR="0066557E">
        <w:t xml:space="preserve"> haven’t seen movement</w:t>
      </w:r>
      <w:r>
        <w:t>, might be better to meet every month meeting</w:t>
      </w:r>
    </w:p>
    <w:p w:rsidR="001C598B" w:rsidRDefault="001C598B" w:rsidP="00197638">
      <w:pPr>
        <w:pStyle w:val="ListParagraph"/>
        <w:numPr>
          <w:ilvl w:val="1"/>
          <w:numId w:val="2"/>
        </w:numPr>
        <w:spacing w:line="360" w:lineRule="auto"/>
      </w:pPr>
      <w:r>
        <w:t>Everyone is in agreement since no big projects are going on</w:t>
      </w:r>
    </w:p>
    <w:p w:rsidR="0066557E" w:rsidRDefault="0066557E" w:rsidP="00197638">
      <w:pPr>
        <w:pStyle w:val="ListParagraph"/>
        <w:numPr>
          <w:ilvl w:val="1"/>
          <w:numId w:val="2"/>
        </w:numPr>
        <w:spacing w:line="360" w:lineRule="auto"/>
      </w:pPr>
      <w:r>
        <w:t>Morgan</w:t>
      </w:r>
      <w:r w:rsidR="001C598B">
        <w:t>:</w:t>
      </w:r>
      <w:r>
        <w:t xml:space="preserve"> Put </w:t>
      </w:r>
      <w:r w:rsidR="001C598B">
        <w:t xml:space="preserve">forth </w:t>
      </w:r>
      <w:r>
        <w:t xml:space="preserve">proposal to SSC to educate on recycling in buildings, </w:t>
      </w:r>
      <w:r w:rsidR="00760813">
        <w:t xml:space="preserve">in the </w:t>
      </w:r>
      <w:bookmarkStart w:id="0" w:name="_GoBack"/>
      <w:bookmarkEnd w:id="0"/>
      <w:r>
        <w:t xml:space="preserve">process of what </w:t>
      </w:r>
      <w:r w:rsidR="001C598B">
        <w:t>should</w:t>
      </w:r>
      <w:r>
        <w:t xml:space="preserve"> and </w:t>
      </w:r>
      <w:r w:rsidR="001C598B">
        <w:t>shouldn’t</w:t>
      </w:r>
      <w:r>
        <w:t xml:space="preserve"> go in. Not sure when </w:t>
      </w:r>
      <w:r w:rsidR="001C598B">
        <w:t>money for that will</w:t>
      </w:r>
      <w:r>
        <w:t xml:space="preserve"> be put in place. </w:t>
      </w:r>
    </w:p>
    <w:p w:rsidR="0066557E" w:rsidRPr="001C598B" w:rsidRDefault="001C598B" w:rsidP="00197638">
      <w:pPr>
        <w:spacing w:line="360" w:lineRule="auto"/>
        <w:rPr>
          <w:b/>
        </w:rPr>
      </w:pPr>
      <w:r w:rsidRPr="001C598B">
        <w:rPr>
          <w:b/>
        </w:rPr>
        <w:t>Conclude</w:t>
      </w:r>
      <w:r w:rsidR="0066557E" w:rsidRPr="001C598B">
        <w:rPr>
          <w:b/>
        </w:rPr>
        <w:t xml:space="preserve"> meeting. </w:t>
      </w:r>
    </w:p>
    <w:p w:rsidR="0066557E" w:rsidRPr="001C598B" w:rsidRDefault="001C598B" w:rsidP="00197638">
      <w:pPr>
        <w:spacing w:line="360" w:lineRule="auto"/>
        <w:rPr>
          <w:b/>
        </w:rPr>
      </w:pPr>
      <w:r>
        <w:rPr>
          <w:b/>
        </w:rPr>
        <w:t xml:space="preserve">Next meeting - </w:t>
      </w:r>
      <w:r w:rsidR="0066557E" w:rsidRPr="001C598B">
        <w:rPr>
          <w:b/>
        </w:rPr>
        <w:t>April 4</w:t>
      </w:r>
      <w:r w:rsidR="0066557E" w:rsidRPr="001C598B">
        <w:rPr>
          <w:b/>
          <w:vertAlign w:val="superscript"/>
        </w:rPr>
        <w:t>th</w:t>
      </w:r>
      <w:r>
        <w:rPr>
          <w:b/>
        </w:rPr>
        <w:t>, 2016</w:t>
      </w:r>
    </w:p>
    <w:sectPr w:rsidR="0066557E" w:rsidRPr="001C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BD" w:rsidRDefault="000B66BD" w:rsidP="007F33BF">
      <w:pPr>
        <w:spacing w:after="0" w:line="240" w:lineRule="auto"/>
      </w:pPr>
      <w:r>
        <w:separator/>
      </w:r>
    </w:p>
  </w:endnote>
  <w:endnote w:type="continuationSeparator" w:id="0">
    <w:p w:rsidR="000B66BD" w:rsidRDefault="000B66BD" w:rsidP="007F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BD" w:rsidRDefault="000B66BD" w:rsidP="007F33BF">
      <w:pPr>
        <w:spacing w:after="0" w:line="240" w:lineRule="auto"/>
      </w:pPr>
      <w:r>
        <w:separator/>
      </w:r>
    </w:p>
  </w:footnote>
  <w:footnote w:type="continuationSeparator" w:id="0">
    <w:p w:rsidR="000B66BD" w:rsidRDefault="000B66BD" w:rsidP="007F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37AB"/>
    <w:multiLevelType w:val="hybridMultilevel"/>
    <w:tmpl w:val="EF56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75B2"/>
    <w:multiLevelType w:val="hybridMultilevel"/>
    <w:tmpl w:val="2498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39B6"/>
    <w:multiLevelType w:val="hybridMultilevel"/>
    <w:tmpl w:val="77DEDCEC"/>
    <w:lvl w:ilvl="0" w:tplc="AF94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1D"/>
    <w:rsid w:val="00090ED0"/>
    <w:rsid w:val="000B66BD"/>
    <w:rsid w:val="000B71B4"/>
    <w:rsid w:val="00161BBB"/>
    <w:rsid w:val="00183D19"/>
    <w:rsid w:val="00197638"/>
    <w:rsid w:val="001C598B"/>
    <w:rsid w:val="0033143A"/>
    <w:rsid w:val="00575F64"/>
    <w:rsid w:val="00623201"/>
    <w:rsid w:val="006240BA"/>
    <w:rsid w:val="0066557E"/>
    <w:rsid w:val="00760813"/>
    <w:rsid w:val="007F33BF"/>
    <w:rsid w:val="00970578"/>
    <w:rsid w:val="00A0091D"/>
    <w:rsid w:val="00BE7040"/>
    <w:rsid w:val="00CD4F33"/>
    <w:rsid w:val="00CF5379"/>
    <w:rsid w:val="00D41B67"/>
    <w:rsid w:val="00D93420"/>
    <w:rsid w:val="00DD6011"/>
    <w:rsid w:val="00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43CE-779B-4FA8-B2A9-BB901EFA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BF"/>
  </w:style>
  <w:style w:type="paragraph" w:styleId="Footer">
    <w:name w:val="footer"/>
    <w:basedOn w:val="Normal"/>
    <w:link w:val="FooterChar"/>
    <w:uiPriority w:val="99"/>
    <w:unhideWhenUsed/>
    <w:rsid w:val="007F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Bedolla</dc:creator>
  <cp:keywords/>
  <dc:description/>
  <cp:lastModifiedBy>Alexia Bedolla</cp:lastModifiedBy>
  <cp:revision>13</cp:revision>
  <dcterms:created xsi:type="dcterms:W3CDTF">2016-03-07T23:01:00Z</dcterms:created>
  <dcterms:modified xsi:type="dcterms:W3CDTF">2016-03-29T20:49:00Z</dcterms:modified>
</cp:coreProperties>
</file>