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2378C" w14:textId="77777777" w:rsidR="00B04049" w:rsidRPr="009E5958" w:rsidRDefault="009E5958" w:rsidP="009E5958">
      <w:pPr>
        <w:pBdr>
          <w:bottom w:val="single" w:sz="4" w:space="1" w:color="auto"/>
        </w:pBdr>
        <w:rPr>
          <w:rFonts w:ascii="Georgia" w:hAnsi="Georgia"/>
          <w:b/>
        </w:rPr>
      </w:pPr>
      <w:r w:rsidRPr="009E5958">
        <w:rPr>
          <w:rFonts w:ascii="Georgia" w:hAnsi="Georgia"/>
          <w:b/>
        </w:rPr>
        <w:t>Energy Conservation &amp; Building Standards Objective 4 Subcommittee</w:t>
      </w:r>
    </w:p>
    <w:p w14:paraId="2A19B82C" w14:textId="77777777" w:rsidR="009E5958" w:rsidRDefault="009E5958">
      <w:pPr>
        <w:rPr>
          <w:rFonts w:ascii="Georgia" w:hAnsi="Georgia"/>
          <w:i/>
        </w:rPr>
      </w:pPr>
      <w:r w:rsidRPr="009E5958">
        <w:rPr>
          <w:rFonts w:ascii="Georgia" w:hAnsi="Georgia"/>
          <w:i/>
        </w:rPr>
        <w:t xml:space="preserve">In attendance:  Alex Dzurick, Claudia Szczepaniak, Jessica Tran, Marian Huhman, Morgan Johnston, </w:t>
      </w:r>
      <w:proofErr w:type="gramStart"/>
      <w:r w:rsidRPr="009E5958">
        <w:rPr>
          <w:rFonts w:ascii="Georgia" w:hAnsi="Georgia"/>
          <w:i/>
        </w:rPr>
        <w:t>Olivia</w:t>
      </w:r>
      <w:proofErr w:type="gramEnd"/>
      <w:r w:rsidRPr="009E5958">
        <w:rPr>
          <w:rFonts w:ascii="Georgia" w:hAnsi="Georgia"/>
          <w:i/>
        </w:rPr>
        <w:t xml:space="preserve"> Harris</w:t>
      </w:r>
    </w:p>
    <w:p w14:paraId="37BB4050" w14:textId="77777777" w:rsidR="009E5958" w:rsidRDefault="009E5958">
      <w:pPr>
        <w:rPr>
          <w:rFonts w:ascii="Georgia" w:hAnsi="Georgia"/>
          <w:i/>
        </w:rPr>
      </w:pPr>
    </w:p>
    <w:p w14:paraId="259EFCC1" w14:textId="527B4755" w:rsidR="009E5958" w:rsidRPr="009E5958" w:rsidRDefault="00000D9D" w:rsidP="009E5958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D</w:t>
      </w:r>
      <w:r w:rsidR="009E5958" w:rsidRPr="009E5958">
        <w:rPr>
          <w:rFonts w:ascii="Georgia" w:hAnsi="Georgia"/>
        </w:rPr>
        <w:t xml:space="preserve">iscussion of Illini Lights Out </w:t>
      </w:r>
      <w:proofErr w:type="spellStart"/>
      <w:r w:rsidR="009E5958" w:rsidRPr="009E5958">
        <w:rPr>
          <w:rFonts w:ascii="Georgia" w:hAnsi="Georgia"/>
        </w:rPr>
        <w:t>iSEE</w:t>
      </w:r>
      <w:proofErr w:type="spellEnd"/>
      <w:r w:rsidR="009E5958" w:rsidRPr="009E5958">
        <w:rPr>
          <w:rFonts w:ascii="Georgia" w:hAnsi="Georgia"/>
        </w:rPr>
        <w:t xml:space="preserve"> Newsletter blurb</w:t>
      </w:r>
      <w:r w:rsidR="00942153">
        <w:rPr>
          <w:rFonts w:ascii="Georgia" w:hAnsi="Georgia"/>
        </w:rPr>
        <w:t xml:space="preserve"> draft by CS</w:t>
      </w:r>
    </w:p>
    <w:p w14:paraId="5F533AB9" w14:textId="2AC16142" w:rsidR="009E5958" w:rsidRDefault="00000D9D" w:rsidP="009E5958">
      <w:pPr>
        <w:pStyle w:val="ListParagraph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All agree that it should be jazzed up to </w:t>
      </w:r>
      <w:r w:rsidR="009E5958">
        <w:rPr>
          <w:rFonts w:ascii="Georgia" w:hAnsi="Georgia"/>
        </w:rPr>
        <w:t>make it more exciting</w:t>
      </w:r>
      <w:r w:rsidR="00D106DB">
        <w:rPr>
          <w:rFonts w:ascii="Georgia" w:hAnsi="Georgia"/>
        </w:rPr>
        <w:t>.</w:t>
      </w:r>
    </w:p>
    <w:p w14:paraId="1700B768" w14:textId="01660511" w:rsidR="009E5958" w:rsidRDefault="00000D9D" w:rsidP="009E5958">
      <w:pPr>
        <w:pStyle w:val="ListParagraph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Also should include the length of the event</w:t>
      </w:r>
      <w:r w:rsidR="00942153">
        <w:rPr>
          <w:rFonts w:ascii="Georgia" w:hAnsi="Georgia"/>
        </w:rPr>
        <w:t>, which is from 6-7pm</w:t>
      </w:r>
      <w:r>
        <w:rPr>
          <w:rFonts w:ascii="Georgia" w:hAnsi="Georgia"/>
        </w:rPr>
        <w:t xml:space="preserve">.  </w:t>
      </w:r>
      <w:r w:rsidR="00942153">
        <w:rPr>
          <w:rFonts w:ascii="Georgia" w:hAnsi="Georgia"/>
        </w:rPr>
        <w:t xml:space="preserve">As for a rough timeline, </w:t>
      </w:r>
      <w:r>
        <w:rPr>
          <w:rFonts w:ascii="Georgia" w:hAnsi="Georgia"/>
        </w:rPr>
        <w:t>MJ is thinking we s</w:t>
      </w:r>
      <w:r w:rsidR="009E5958">
        <w:rPr>
          <w:rFonts w:ascii="Georgia" w:hAnsi="Georgia"/>
        </w:rPr>
        <w:t>tart around 6:05, take about 10-15 minutes to give materials and instructions</w:t>
      </w:r>
      <w:r>
        <w:rPr>
          <w:rFonts w:ascii="Georgia" w:hAnsi="Georgia"/>
        </w:rPr>
        <w:t>, and wrap it up by 7pm at the latest, although we anticipate some volunteers finishing earlier</w:t>
      </w:r>
      <w:r w:rsidR="009E5958">
        <w:rPr>
          <w:rFonts w:ascii="Georgia" w:hAnsi="Georgia"/>
        </w:rPr>
        <w:t xml:space="preserve">.  </w:t>
      </w:r>
      <w:r w:rsidR="00942153">
        <w:rPr>
          <w:rFonts w:ascii="Georgia" w:hAnsi="Georgia"/>
        </w:rPr>
        <w:t xml:space="preserve">That being said, pizza should be ready by 6:45pm.  </w:t>
      </w:r>
      <w:r w:rsidR="009E5958">
        <w:rPr>
          <w:rFonts w:ascii="Georgia" w:hAnsi="Georgia"/>
        </w:rPr>
        <w:t xml:space="preserve">Should </w:t>
      </w:r>
      <w:r w:rsidR="00942153">
        <w:rPr>
          <w:rFonts w:ascii="Georgia" w:hAnsi="Georgia"/>
        </w:rPr>
        <w:t xml:space="preserve">also </w:t>
      </w:r>
      <w:r w:rsidR="009E5958">
        <w:rPr>
          <w:rFonts w:ascii="Georgia" w:hAnsi="Georgia"/>
        </w:rPr>
        <w:t>keep in mind that there’s a movie playing in the Union at 7pm.</w:t>
      </w:r>
    </w:p>
    <w:p w14:paraId="1188CF59" w14:textId="0389FA1E" w:rsidR="00D106DB" w:rsidRDefault="00942153" w:rsidP="00D106DB">
      <w:pPr>
        <w:pStyle w:val="ListParagraph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OH suggests creati</w:t>
      </w:r>
      <w:r w:rsidR="00D106DB">
        <w:rPr>
          <w:rFonts w:ascii="Georgia" w:hAnsi="Georgia"/>
        </w:rPr>
        <w:t xml:space="preserve">ng </w:t>
      </w:r>
      <w:r>
        <w:rPr>
          <w:rFonts w:ascii="Georgia" w:hAnsi="Georgia"/>
        </w:rPr>
        <w:t xml:space="preserve">a </w:t>
      </w:r>
      <w:r w:rsidR="00D106DB">
        <w:rPr>
          <w:rFonts w:ascii="Georgia" w:hAnsi="Georgia"/>
        </w:rPr>
        <w:t xml:space="preserve">registration form.  Besides the name and email, might ask </w:t>
      </w:r>
      <w:r>
        <w:rPr>
          <w:rFonts w:ascii="Georgia" w:hAnsi="Georgia"/>
        </w:rPr>
        <w:t xml:space="preserve">volunteers if they have </w:t>
      </w:r>
      <w:r w:rsidR="00D106DB">
        <w:rPr>
          <w:rFonts w:ascii="Georgia" w:hAnsi="Georgia"/>
        </w:rPr>
        <w:t xml:space="preserve">a building </w:t>
      </w:r>
      <w:r>
        <w:rPr>
          <w:rFonts w:ascii="Georgia" w:hAnsi="Georgia"/>
        </w:rPr>
        <w:t xml:space="preserve">assignment </w:t>
      </w:r>
      <w:r w:rsidR="00D106DB">
        <w:rPr>
          <w:rFonts w:ascii="Georgia" w:hAnsi="Georgia"/>
        </w:rPr>
        <w:t xml:space="preserve">preference and how they heard about the event.  The submission screen could </w:t>
      </w:r>
      <w:r>
        <w:rPr>
          <w:rFonts w:ascii="Georgia" w:hAnsi="Georgia"/>
        </w:rPr>
        <w:t>urge</w:t>
      </w:r>
      <w:r w:rsidR="00D106DB">
        <w:rPr>
          <w:rFonts w:ascii="Georgia" w:hAnsi="Georgia"/>
        </w:rPr>
        <w:t xml:space="preserve"> volunteers to share the registration link or post about the event on social media.</w:t>
      </w:r>
    </w:p>
    <w:p w14:paraId="2BD3B986" w14:textId="02A71495" w:rsidR="00942153" w:rsidRDefault="00942153" w:rsidP="00942153">
      <w:pPr>
        <w:pStyle w:val="ListParagraph"/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We are sticking to registration via emailing Alex for now.</w:t>
      </w:r>
    </w:p>
    <w:p w14:paraId="48875682" w14:textId="011261B3" w:rsidR="00D106DB" w:rsidRDefault="00942153" w:rsidP="00D106DB">
      <w:pPr>
        <w:pStyle w:val="ListParagraph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OH</w:t>
      </w:r>
      <w:r w:rsidR="00D106DB">
        <w:rPr>
          <w:rFonts w:ascii="Georgia" w:hAnsi="Georgia"/>
        </w:rPr>
        <w:t xml:space="preserve"> can create a Facebook event and </w:t>
      </w:r>
      <w:r>
        <w:rPr>
          <w:rFonts w:ascii="Georgia" w:hAnsi="Georgia"/>
        </w:rPr>
        <w:t xml:space="preserve">Twitter </w:t>
      </w:r>
      <w:r w:rsidR="00D106DB">
        <w:rPr>
          <w:rFonts w:ascii="Georgia" w:hAnsi="Georgia"/>
        </w:rPr>
        <w:t xml:space="preserve">tweet, and everyone else can share </w:t>
      </w:r>
      <w:r>
        <w:rPr>
          <w:rFonts w:ascii="Georgia" w:hAnsi="Georgia"/>
        </w:rPr>
        <w:t xml:space="preserve">them </w:t>
      </w:r>
      <w:r w:rsidR="00D106DB">
        <w:rPr>
          <w:rFonts w:ascii="Georgia" w:hAnsi="Georgia"/>
        </w:rPr>
        <w:t>on their personal accounts.</w:t>
      </w:r>
    </w:p>
    <w:p w14:paraId="0B0E9684" w14:textId="03A89DE7" w:rsidR="00D106DB" w:rsidRDefault="00942153" w:rsidP="00D106DB">
      <w:pPr>
        <w:pStyle w:val="ListParagraph"/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MJ thinks we might not need</w:t>
      </w:r>
      <w:r w:rsidR="00D106DB">
        <w:rPr>
          <w:rFonts w:ascii="Georgia" w:hAnsi="Georgia"/>
        </w:rPr>
        <w:t xml:space="preserve"> extensive exposure yet due to the limited amount of participants we’re looking for this time around.</w:t>
      </w:r>
    </w:p>
    <w:p w14:paraId="49B0FEE6" w14:textId="77777777" w:rsidR="00D106DB" w:rsidRDefault="00D106DB" w:rsidP="00D106DB">
      <w:pPr>
        <w:pStyle w:val="ListParagraph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MH:  Is there a way we could turn all the lights off in a building such as </w:t>
      </w:r>
      <w:proofErr w:type="spellStart"/>
      <w:r>
        <w:rPr>
          <w:rFonts w:ascii="Georgia" w:hAnsi="Georgia"/>
        </w:rPr>
        <w:t>Altgeld</w:t>
      </w:r>
      <w:proofErr w:type="spellEnd"/>
      <w:r>
        <w:rPr>
          <w:rFonts w:ascii="Georgia" w:hAnsi="Georgia"/>
        </w:rPr>
        <w:t xml:space="preserve"> for Earth Hour (8:30-9:30pm on March 19)?</w:t>
      </w:r>
    </w:p>
    <w:p w14:paraId="262F9932" w14:textId="77777777" w:rsidR="00D106DB" w:rsidRDefault="00D106DB" w:rsidP="00D106DB">
      <w:pPr>
        <w:pStyle w:val="ListParagraph"/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MJ doesn’t know what our options are for something like that.</w:t>
      </w:r>
    </w:p>
    <w:p w14:paraId="0B14CC43" w14:textId="77777777" w:rsidR="00D106DB" w:rsidRDefault="00D106DB" w:rsidP="00D106DB">
      <w:pPr>
        <w:pStyle w:val="ListParagraph"/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OH thinks that </w:t>
      </w:r>
      <w:proofErr w:type="spellStart"/>
      <w:r>
        <w:rPr>
          <w:rFonts w:ascii="Georgia" w:hAnsi="Georgia"/>
        </w:rPr>
        <w:t>Foellinger</w:t>
      </w:r>
      <w:proofErr w:type="spellEnd"/>
      <w:r>
        <w:rPr>
          <w:rFonts w:ascii="Georgia" w:hAnsi="Georgia"/>
        </w:rPr>
        <w:t xml:space="preserve"> might be a good option because the building isn’t really in use.  Could take a video of the lights being turned off and post on social media.  Should try to make it a symbolic event.</w:t>
      </w:r>
    </w:p>
    <w:p w14:paraId="76BE4C9B" w14:textId="77777777" w:rsidR="00942153" w:rsidRPr="00942153" w:rsidRDefault="00942153" w:rsidP="00942153">
      <w:pPr>
        <w:rPr>
          <w:rFonts w:ascii="Georgia" w:hAnsi="Georgia"/>
        </w:rPr>
      </w:pPr>
    </w:p>
    <w:p w14:paraId="37ECE98D" w14:textId="06FE08BC" w:rsidR="00D106DB" w:rsidRDefault="00B44B70" w:rsidP="00D106DB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Conference</w:t>
      </w:r>
      <w:r w:rsidR="0081053F">
        <w:rPr>
          <w:rFonts w:ascii="Georgia" w:hAnsi="Georgia"/>
        </w:rPr>
        <w:t xml:space="preserve"> call</w:t>
      </w:r>
      <w:r>
        <w:rPr>
          <w:rFonts w:ascii="Georgia" w:hAnsi="Georgia"/>
        </w:rPr>
        <w:t xml:space="preserve"> with Toledo</w:t>
      </w:r>
      <w:r w:rsidR="0081053F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about their Lights Out program </w:t>
      </w:r>
      <w:r w:rsidR="008D6D7F">
        <w:rPr>
          <w:rFonts w:ascii="Georgia" w:hAnsi="Georgia"/>
        </w:rPr>
        <w:t>update by Alex</w:t>
      </w:r>
    </w:p>
    <w:p w14:paraId="16C89D71" w14:textId="3AF74D5F" w:rsidR="009E5958" w:rsidRDefault="009E5958" w:rsidP="00D106DB">
      <w:pPr>
        <w:pStyle w:val="ListParagraph"/>
        <w:numPr>
          <w:ilvl w:val="1"/>
          <w:numId w:val="2"/>
        </w:numPr>
        <w:rPr>
          <w:rFonts w:ascii="Georgia" w:hAnsi="Georgia"/>
        </w:rPr>
      </w:pPr>
      <w:r w:rsidRPr="00D106DB">
        <w:rPr>
          <w:rFonts w:ascii="Georgia" w:hAnsi="Georgia"/>
        </w:rPr>
        <w:t>They count switches, but they think counting lights is just the same</w:t>
      </w:r>
      <w:r w:rsidR="0084309C">
        <w:rPr>
          <w:rFonts w:ascii="Georgia" w:hAnsi="Georgia"/>
        </w:rPr>
        <w:t>.</w:t>
      </w:r>
    </w:p>
    <w:p w14:paraId="0B0E3441" w14:textId="3C601259" w:rsidR="0084309C" w:rsidRDefault="0084309C" w:rsidP="00D106DB">
      <w:pPr>
        <w:pStyle w:val="ListParagraph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Morgan Kaplan has more information.</w:t>
      </w:r>
    </w:p>
    <w:p w14:paraId="7AF33836" w14:textId="77777777" w:rsidR="0081053F" w:rsidRPr="0081053F" w:rsidRDefault="0081053F" w:rsidP="0081053F">
      <w:pPr>
        <w:rPr>
          <w:rFonts w:ascii="Georgia" w:hAnsi="Georgia"/>
        </w:rPr>
      </w:pPr>
    </w:p>
    <w:p w14:paraId="6D1A4F4B" w14:textId="0ED36D1F" w:rsidR="00573CAD" w:rsidRDefault="00573CAD" w:rsidP="00573CAD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Logo contest discussion</w:t>
      </w:r>
    </w:p>
    <w:p w14:paraId="1DF77415" w14:textId="7243F87B" w:rsidR="00CB2186" w:rsidRPr="00CB2186" w:rsidRDefault="00CB2186" w:rsidP="00CB2186">
      <w:pPr>
        <w:pStyle w:val="ListParagraph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OH warns about getting carried away with the number of different versions of the Certified Green Office Program logo.</w:t>
      </w:r>
    </w:p>
    <w:p w14:paraId="2560D4E0" w14:textId="73830179" w:rsidR="00573CAD" w:rsidRDefault="008D6D7F" w:rsidP="00573CAD">
      <w:pPr>
        <w:pStyle w:val="ListParagraph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Ben McCall figured that </w:t>
      </w:r>
      <w:proofErr w:type="spellStart"/>
      <w:r>
        <w:rPr>
          <w:rFonts w:ascii="Georgia" w:hAnsi="Georgia"/>
        </w:rPr>
        <w:t>iSEE</w:t>
      </w:r>
      <w:proofErr w:type="spellEnd"/>
      <w:r>
        <w:rPr>
          <w:rFonts w:ascii="Georgia" w:hAnsi="Georgia"/>
        </w:rPr>
        <w:t xml:space="preserve"> should be involved in this campus branding.</w:t>
      </w:r>
    </w:p>
    <w:p w14:paraId="4991335F" w14:textId="5408BD2A" w:rsidR="008D6D7F" w:rsidRDefault="008D6D7F" w:rsidP="00CB2186">
      <w:pPr>
        <w:pStyle w:val="ListParagraph"/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To most people, </w:t>
      </w:r>
      <w:proofErr w:type="spellStart"/>
      <w:r>
        <w:rPr>
          <w:rFonts w:ascii="Georgia" w:hAnsi="Georgia"/>
        </w:rPr>
        <w:t>iSEE</w:t>
      </w:r>
      <w:proofErr w:type="spellEnd"/>
      <w:r>
        <w:rPr>
          <w:rFonts w:ascii="Georgia" w:hAnsi="Georgia"/>
        </w:rPr>
        <w:t xml:space="preserve"> feels like an institution that </w:t>
      </w:r>
      <w:r w:rsidR="00CB2186">
        <w:rPr>
          <w:rFonts w:ascii="Georgia" w:hAnsi="Georgia"/>
        </w:rPr>
        <w:t>they</w:t>
      </w:r>
      <w:r>
        <w:rPr>
          <w:rFonts w:ascii="Georgia" w:hAnsi="Georgia"/>
        </w:rPr>
        <w:t xml:space="preserve"> don’t have anything to do with.  Seems like the logo we’re going for will feel more personable and people-owned, not university-owned.  After all, students will be invited to come up with this logo.</w:t>
      </w:r>
    </w:p>
    <w:p w14:paraId="42BC816F" w14:textId="70AD8F70" w:rsidR="009A4DC5" w:rsidRDefault="009A4DC5" w:rsidP="00CB2186">
      <w:pPr>
        <w:pStyle w:val="ListParagraph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We are ex</w:t>
      </w:r>
      <w:r w:rsidR="00FD5B54">
        <w:rPr>
          <w:rFonts w:ascii="Georgia" w:hAnsi="Georgia"/>
        </w:rPr>
        <w:t>tremely loyal to our University</w:t>
      </w:r>
      <w:r>
        <w:rPr>
          <w:rFonts w:ascii="Georgia" w:hAnsi="Georgia"/>
        </w:rPr>
        <w:t xml:space="preserve">, which may be why Orange and Blue Go Green </w:t>
      </w:r>
      <w:proofErr w:type="gramStart"/>
      <w:r>
        <w:rPr>
          <w:rFonts w:ascii="Georgia" w:hAnsi="Georgia"/>
        </w:rPr>
        <w:t>resonates</w:t>
      </w:r>
      <w:proofErr w:type="gramEnd"/>
      <w:r>
        <w:rPr>
          <w:rFonts w:ascii="Georgia" w:hAnsi="Georgia"/>
        </w:rPr>
        <w:t xml:space="preserve"> with students, faculty, and staff.</w:t>
      </w:r>
    </w:p>
    <w:p w14:paraId="08A5A6A4" w14:textId="3CB915B4" w:rsidR="00F04EC8" w:rsidRDefault="00F04EC8" w:rsidP="00CB2186">
      <w:pPr>
        <w:pStyle w:val="ListParagraph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OH thinks it is too late in the semester to do the contest but will run it through some people at </w:t>
      </w:r>
      <w:proofErr w:type="spellStart"/>
      <w:r>
        <w:rPr>
          <w:rFonts w:ascii="Georgia" w:hAnsi="Georgia"/>
        </w:rPr>
        <w:t>iSEE</w:t>
      </w:r>
      <w:proofErr w:type="spellEnd"/>
      <w:r>
        <w:rPr>
          <w:rFonts w:ascii="Georgia" w:hAnsi="Georgia"/>
        </w:rPr>
        <w:t>.  We will need to provide a very clear definition of what we’re looking for in the logo.</w:t>
      </w:r>
    </w:p>
    <w:p w14:paraId="238274C2" w14:textId="281C5E88" w:rsidR="00F04EC8" w:rsidRDefault="00F04EC8" w:rsidP="00FD5B54">
      <w:pPr>
        <w:pStyle w:val="ListParagraph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JT has </w:t>
      </w:r>
      <w:r w:rsidR="008F2FF6">
        <w:rPr>
          <w:rFonts w:ascii="Georgia" w:hAnsi="Georgia"/>
        </w:rPr>
        <w:t>a different idea</w:t>
      </w:r>
      <w:r>
        <w:rPr>
          <w:rFonts w:ascii="Georgia" w:hAnsi="Georgia"/>
        </w:rPr>
        <w:t>:  distribute the logo via stickers and other channels and have students ta</w:t>
      </w:r>
      <w:r w:rsidR="00FD5B54">
        <w:rPr>
          <w:rFonts w:ascii="Georgia" w:hAnsi="Georgia"/>
        </w:rPr>
        <w:t xml:space="preserve">ke pictures with it and caption them </w:t>
      </w:r>
      <w:r>
        <w:rPr>
          <w:rFonts w:ascii="Georgia" w:hAnsi="Georgia"/>
        </w:rPr>
        <w:t>#</w:t>
      </w:r>
      <w:proofErr w:type="spellStart"/>
      <w:r>
        <w:rPr>
          <w:rFonts w:ascii="Georgia" w:hAnsi="Georgia"/>
        </w:rPr>
        <w:t>OrangeandBlueGoGreen</w:t>
      </w:r>
      <w:proofErr w:type="spellEnd"/>
      <w:r>
        <w:rPr>
          <w:rFonts w:ascii="Georgia" w:hAnsi="Georgia"/>
        </w:rPr>
        <w:t xml:space="preserve"> to be </w:t>
      </w:r>
      <w:r>
        <w:rPr>
          <w:rFonts w:ascii="Georgia" w:hAnsi="Georgia"/>
        </w:rPr>
        <w:lastRenderedPageBreak/>
        <w:t xml:space="preserve">entered in a drawing for prizes during Earth Week.  This way, </w:t>
      </w:r>
      <w:proofErr w:type="spellStart"/>
      <w:r>
        <w:rPr>
          <w:rFonts w:ascii="Georgia" w:hAnsi="Georgia"/>
        </w:rPr>
        <w:t>iSEE</w:t>
      </w:r>
      <w:proofErr w:type="spellEnd"/>
      <w:r>
        <w:rPr>
          <w:rFonts w:ascii="Georgia" w:hAnsi="Georgia"/>
        </w:rPr>
        <w:t xml:space="preserve"> will have the responsibility of creating the logo while ECBS works on distributing it and engaging campus.  The issue will be finalizing the logo in time.</w:t>
      </w:r>
    </w:p>
    <w:p w14:paraId="13E72EF9" w14:textId="4A625E7D" w:rsidR="008D6D7F" w:rsidRDefault="008D6D7F" w:rsidP="00FD5B54">
      <w:pPr>
        <w:pStyle w:val="ListParagraph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MH has found that logo contests are really fun and </w:t>
      </w:r>
      <w:r w:rsidRPr="00FD5B54">
        <w:rPr>
          <w:rFonts w:ascii="Georgia" w:hAnsi="Georgia"/>
        </w:rPr>
        <w:t>participants get really into it</w:t>
      </w:r>
      <w:r w:rsidR="00FD5B54" w:rsidRPr="00FD5B54">
        <w:rPr>
          <w:rFonts w:ascii="Georgia" w:hAnsi="Georgia"/>
        </w:rPr>
        <w:t>.</w:t>
      </w:r>
    </w:p>
    <w:p w14:paraId="3ACFAF90" w14:textId="77777777" w:rsidR="00FD5B54" w:rsidRPr="00FD5B54" w:rsidRDefault="00FD5B54" w:rsidP="00FD5B54">
      <w:pPr>
        <w:rPr>
          <w:rFonts w:ascii="Georgia" w:hAnsi="Georgia"/>
        </w:rPr>
      </w:pPr>
    </w:p>
    <w:p w14:paraId="294CBC03" w14:textId="6A35E9A6" w:rsidR="00D106DB" w:rsidRDefault="00FD5B54" w:rsidP="00D106DB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Next steps</w:t>
      </w:r>
    </w:p>
    <w:p w14:paraId="36C1721A" w14:textId="5A695B19" w:rsidR="00E56A6A" w:rsidRPr="00E56A6A" w:rsidRDefault="007720F9" w:rsidP="00E56A6A">
      <w:pPr>
        <w:pStyle w:val="ListParagraph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Olivia will need to talk to Tony and run </w:t>
      </w:r>
      <w:r w:rsidR="00BB7771">
        <w:rPr>
          <w:rFonts w:ascii="Georgia" w:hAnsi="Georgia"/>
        </w:rPr>
        <w:t>our discussion</w:t>
      </w:r>
      <w:r>
        <w:rPr>
          <w:rFonts w:ascii="Georgia" w:hAnsi="Georgia"/>
        </w:rPr>
        <w:t xml:space="preserve"> by the</w:t>
      </w:r>
      <w:r w:rsidR="00BB7771">
        <w:rPr>
          <w:rFonts w:ascii="Georgia" w:hAnsi="Georgia"/>
        </w:rPr>
        <w:t xml:space="preserve"> </w:t>
      </w:r>
      <w:proofErr w:type="spellStart"/>
      <w:r w:rsidR="00BB7771">
        <w:rPr>
          <w:rFonts w:ascii="Georgia" w:hAnsi="Georgia"/>
        </w:rPr>
        <w:t>iSEE</w:t>
      </w:r>
      <w:proofErr w:type="spellEnd"/>
      <w:r>
        <w:rPr>
          <w:rFonts w:ascii="Georgia" w:hAnsi="Georgia"/>
        </w:rPr>
        <w:t xml:space="preserve"> office.</w:t>
      </w:r>
      <w:r w:rsidR="00E56A6A">
        <w:rPr>
          <w:rFonts w:ascii="Georgia" w:hAnsi="Georgia"/>
        </w:rPr>
        <w:t xml:space="preserve">  She will update </w:t>
      </w:r>
      <w:r w:rsidR="00FD5B54">
        <w:rPr>
          <w:rFonts w:ascii="Georgia" w:hAnsi="Georgia"/>
        </w:rPr>
        <w:t>ECBS.</w:t>
      </w:r>
      <w:bookmarkStart w:id="0" w:name="_GoBack"/>
      <w:bookmarkEnd w:id="0"/>
    </w:p>
    <w:sectPr w:rsidR="00E56A6A" w:rsidRPr="00E56A6A" w:rsidSect="00A10C3D">
      <w:headerReference w:type="default" r:id="rId8"/>
      <w:pgSz w:w="12240" w:h="15840"/>
      <w:pgMar w:top="1440" w:right="108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1EA9C" w14:textId="77777777" w:rsidR="00B44B70" w:rsidRDefault="00B44B70" w:rsidP="009E5958">
      <w:r>
        <w:separator/>
      </w:r>
    </w:p>
  </w:endnote>
  <w:endnote w:type="continuationSeparator" w:id="0">
    <w:p w14:paraId="4B274AD4" w14:textId="77777777" w:rsidR="00B44B70" w:rsidRDefault="00B44B70" w:rsidP="009E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5E4D1" w14:textId="77777777" w:rsidR="00B44B70" w:rsidRDefault="00B44B70" w:rsidP="009E5958">
      <w:r>
        <w:separator/>
      </w:r>
    </w:p>
  </w:footnote>
  <w:footnote w:type="continuationSeparator" w:id="0">
    <w:p w14:paraId="3F8B9DF6" w14:textId="77777777" w:rsidR="00B44B70" w:rsidRDefault="00B44B70" w:rsidP="009E59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55E5F" w14:textId="77777777" w:rsidR="00B44B70" w:rsidRDefault="00B44B70" w:rsidP="009E5958">
    <w:pPr>
      <w:pStyle w:val="Header"/>
      <w:tabs>
        <w:tab w:val="left" w:pos="990"/>
      </w:tabs>
      <w:jc w:val="right"/>
      <w:rPr>
        <w:rFonts w:ascii="Georgia" w:hAnsi="Georgia"/>
      </w:rPr>
    </w:pPr>
    <w:r>
      <w:rPr>
        <w:rFonts w:ascii="Georgia" w:hAnsi="Georgia"/>
      </w:rPr>
      <w:t>Tuesday, March 15, 2016</w:t>
    </w:r>
  </w:p>
  <w:p w14:paraId="55824AA9" w14:textId="77777777" w:rsidR="00B44B70" w:rsidRPr="009E5958" w:rsidRDefault="00B44B70" w:rsidP="009E5958">
    <w:pPr>
      <w:pStyle w:val="Header"/>
      <w:tabs>
        <w:tab w:val="left" w:pos="990"/>
      </w:tabs>
      <w:jc w:val="right"/>
      <w:rPr>
        <w:rFonts w:ascii="Georgia" w:hAnsi="Georgia"/>
      </w:rPr>
    </w:pPr>
    <w:r>
      <w:rPr>
        <w:rFonts w:ascii="Georgia" w:hAnsi="Georgia"/>
      </w:rPr>
      <w:t>3pm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91D"/>
    <w:multiLevelType w:val="hybridMultilevel"/>
    <w:tmpl w:val="65F8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B1B95"/>
    <w:multiLevelType w:val="hybridMultilevel"/>
    <w:tmpl w:val="CB9E1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59"/>
    <w:rsid w:val="00000D9D"/>
    <w:rsid w:val="003A7F68"/>
    <w:rsid w:val="003C3A59"/>
    <w:rsid w:val="005132C1"/>
    <w:rsid w:val="00573CAD"/>
    <w:rsid w:val="007720F9"/>
    <w:rsid w:val="0081053F"/>
    <w:rsid w:val="0084309C"/>
    <w:rsid w:val="008D6D7F"/>
    <w:rsid w:val="008F2FF6"/>
    <w:rsid w:val="00942153"/>
    <w:rsid w:val="009A4DC5"/>
    <w:rsid w:val="009E5958"/>
    <w:rsid w:val="00A10C3D"/>
    <w:rsid w:val="00B04049"/>
    <w:rsid w:val="00B438EA"/>
    <w:rsid w:val="00B44B70"/>
    <w:rsid w:val="00BB7771"/>
    <w:rsid w:val="00CB2186"/>
    <w:rsid w:val="00D106DB"/>
    <w:rsid w:val="00DF7FAA"/>
    <w:rsid w:val="00E56A6A"/>
    <w:rsid w:val="00F04EC8"/>
    <w:rsid w:val="00F64C33"/>
    <w:rsid w:val="00F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3090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9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958"/>
  </w:style>
  <w:style w:type="paragraph" w:styleId="Footer">
    <w:name w:val="footer"/>
    <w:basedOn w:val="Normal"/>
    <w:link w:val="FooterChar"/>
    <w:uiPriority w:val="99"/>
    <w:unhideWhenUsed/>
    <w:rsid w:val="009E59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958"/>
  </w:style>
  <w:style w:type="paragraph" w:styleId="ListParagraph">
    <w:name w:val="List Paragraph"/>
    <w:basedOn w:val="Normal"/>
    <w:uiPriority w:val="34"/>
    <w:qFormat/>
    <w:rsid w:val="009E5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9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958"/>
  </w:style>
  <w:style w:type="paragraph" w:styleId="Footer">
    <w:name w:val="footer"/>
    <w:basedOn w:val="Normal"/>
    <w:link w:val="FooterChar"/>
    <w:uiPriority w:val="99"/>
    <w:unhideWhenUsed/>
    <w:rsid w:val="009E59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958"/>
  </w:style>
  <w:style w:type="paragraph" w:styleId="ListParagraph">
    <w:name w:val="List Paragraph"/>
    <w:basedOn w:val="Normal"/>
    <w:uiPriority w:val="34"/>
    <w:qFormat/>
    <w:rsid w:val="009E5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486</Words>
  <Characters>2774</Characters>
  <Application>Microsoft Macintosh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16</cp:revision>
  <dcterms:created xsi:type="dcterms:W3CDTF">2016-03-15T19:54:00Z</dcterms:created>
  <dcterms:modified xsi:type="dcterms:W3CDTF">2016-03-16T02:49:00Z</dcterms:modified>
</cp:coreProperties>
</file>